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E11E431">
      <w:pPr>
        <w:rPr>
          <w:rFonts w:hint="default" w:ascii="Calibri" w:hAnsi="Calibri" w:eastAsia="SimSun" w:cs="Calibri"/>
          <w:b w:val="0"/>
          <w:bCs w:val="0"/>
          <w:sz w:val="28"/>
          <w:szCs w:val="28"/>
          <w:lang w:val="en-US"/>
        </w:rPr>
      </w:pPr>
      <w:r>
        <w:rPr>
          <w:b/>
          <w:bCs/>
          <w:sz w:val="28"/>
          <w:szCs w:val="28"/>
        </w:rPr>
        <w:t>Task Name:</w:t>
      </w:r>
      <w:r>
        <w:rPr>
          <w:rFonts w:hint="default"/>
          <w:b/>
          <w:bCs/>
          <w:sz w:val="28"/>
          <w:szCs w:val="28"/>
          <w:lang w:val="en-US"/>
        </w:rPr>
        <w:t xml:space="preserve">  </w:t>
      </w:r>
      <w:r>
        <w:rPr>
          <w:rFonts w:hint="default" w:ascii="Calibri" w:hAnsi="Calibri" w:eastAsia="SimSun" w:cs="Calibri"/>
          <w:b w:val="0"/>
          <w:bCs w:val="0"/>
          <w:sz w:val="28"/>
          <w:szCs w:val="28"/>
        </w:rPr>
        <w:t>Apply Messaging Update Across All Events: Replace '</w:t>
      </w:r>
      <w:r>
        <w:rPr>
          <w:rFonts w:hint="default" w:ascii="Calibri" w:hAnsi="Calibri" w:eastAsia="SimSun" w:cs="Calibri"/>
          <w:b/>
          <w:bCs/>
          <w:sz w:val="28"/>
          <w:szCs w:val="28"/>
        </w:rPr>
        <w:t xml:space="preserve">Send </w:t>
      </w:r>
      <w:r>
        <w:rPr>
          <w:rFonts w:hint="default" w:ascii="Calibri" w:hAnsi="Calibri" w:eastAsia="SimSun" w:cs="Calibri"/>
          <w:b/>
          <w:bCs/>
          <w:sz w:val="28"/>
          <w:szCs w:val="28"/>
          <w:lang w:val="en-US"/>
        </w:rPr>
        <w:tab/>
      </w:r>
      <w:r>
        <w:rPr>
          <w:rFonts w:hint="default" w:ascii="Calibri" w:hAnsi="Calibri" w:eastAsia="SimSun" w:cs="Calibri"/>
          <w:b/>
          <w:bCs/>
          <w:sz w:val="28"/>
          <w:szCs w:val="28"/>
          <w:lang w:val="en-US"/>
        </w:rPr>
        <w:tab/>
      </w:r>
      <w:r>
        <w:rPr>
          <w:rFonts w:hint="default" w:ascii="Calibri" w:hAnsi="Calibri" w:eastAsia="SimSun" w:cs="Calibri"/>
          <w:b/>
          <w:bCs/>
          <w:sz w:val="28"/>
          <w:szCs w:val="28"/>
        </w:rPr>
        <w:t>SMS</w:t>
      </w:r>
      <w:r>
        <w:rPr>
          <w:rFonts w:hint="default" w:ascii="Calibri" w:hAnsi="Calibri" w:eastAsia="SimSun" w:cs="Calibri"/>
          <w:b w:val="0"/>
          <w:bCs w:val="0"/>
          <w:sz w:val="28"/>
          <w:szCs w:val="28"/>
        </w:rPr>
        <w:t>' with '</w:t>
      </w:r>
      <w:r>
        <w:rPr>
          <w:rFonts w:hint="default" w:ascii="Calibri" w:hAnsi="Calibri" w:eastAsia="SimSun" w:cs="Calibri"/>
          <w:b/>
          <w:bCs/>
          <w:sz w:val="28"/>
          <w:szCs w:val="28"/>
        </w:rPr>
        <w:t>Send WhatsApp</w:t>
      </w:r>
      <w:r>
        <w:rPr>
          <w:rFonts w:hint="default" w:ascii="Calibri" w:hAnsi="Calibri" w:eastAsia="SimSun" w:cs="Calibri"/>
          <w:b w:val="0"/>
          <w:bCs w:val="0"/>
          <w:sz w:val="28"/>
          <w:szCs w:val="28"/>
        </w:rPr>
        <w:t>', Remove Default</w:t>
      </w:r>
      <w:r>
        <w:rPr>
          <w:rFonts w:hint="default" w:ascii="Calibri" w:hAnsi="Calibri" w:eastAsia="SimSun" w:cs="Calibri"/>
          <w:b w:val="0"/>
          <w:bCs w:val="0"/>
          <w:sz w:val="28"/>
          <w:szCs w:val="28"/>
          <w:lang w:val="en-US"/>
        </w:rPr>
        <w:t xml:space="preserve"> Send SMS</w:t>
      </w:r>
      <w:r>
        <w:rPr>
          <w:rFonts w:hint="default" w:ascii="Calibri" w:hAnsi="Calibri" w:eastAsia="SimSun" w:cs="Calibri"/>
          <w:b w:val="0"/>
          <w:bCs w:val="0"/>
          <w:sz w:val="28"/>
          <w:szCs w:val="28"/>
        </w:rPr>
        <w:t xml:space="preserve"> </w:t>
      </w:r>
      <w:r>
        <w:rPr>
          <w:rFonts w:hint="default" w:ascii="Calibri" w:hAnsi="Calibri" w:eastAsia="SimSun" w:cs="Calibri"/>
          <w:b w:val="0"/>
          <w:bCs w:val="0"/>
          <w:sz w:val="28"/>
          <w:szCs w:val="28"/>
          <w:lang w:val="en-US"/>
        </w:rPr>
        <w:tab/>
      </w:r>
      <w:r>
        <w:rPr>
          <w:rFonts w:hint="default" w:ascii="Calibri" w:hAnsi="Calibri" w:eastAsia="SimSun" w:cs="Calibri"/>
          <w:b w:val="0"/>
          <w:bCs w:val="0"/>
          <w:sz w:val="28"/>
          <w:szCs w:val="28"/>
          <w:lang w:val="en-US"/>
        </w:rPr>
        <w:tab/>
      </w:r>
      <w:r>
        <w:rPr>
          <w:rFonts w:hint="default" w:ascii="Calibri" w:hAnsi="Calibri" w:eastAsia="SimSun" w:cs="Calibri"/>
          <w:b w:val="0"/>
          <w:bCs w:val="0"/>
          <w:sz w:val="28"/>
          <w:szCs w:val="28"/>
          <w:lang w:val="en-US"/>
        </w:rPr>
        <w:tab/>
      </w:r>
      <w:r>
        <w:rPr>
          <w:rFonts w:hint="default" w:ascii="Calibri" w:hAnsi="Calibri" w:eastAsia="SimSun" w:cs="Calibri"/>
          <w:b w:val="0"/>
          <w:bCs w:val="0"/>
          <w:sz w:val="28"/>
          <w:szCs w:val="28"/>
        </w:rPr>
        <w:t>Checkbox Selection</w:t>
      </w:r>
      <w:r>
        <w:rPr>
          <w:rFonts w:hint="default" w:ascii="Calibri" w:hAnsi="Calibri" w:eastAsia="SimSun" w:cs="Calibri"/>
          <w:b w:val="0"/>
          <w:bCs w:val="0"/>
          <w:sz w:val="28"/>
          <w:szCs w:val="28"/>
          <w:lang w:val="en-US"/>
        </w:rPr>
        <w:t>.</w:t>
      </w:r>
    </w:p>
    <w:p w14:paraId="085EFC5F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Team</w:t>
      </w:r>
    </w:p>
    <w:p w14:paraId="3F0489A0">
      <w:pPr>
        <w:numPr>
          <w:ilvl w:val="0"/>
          <w:numId w:val="2"/>
        </w:numPr>
        <w:rPr>
          <w:b w:val="0"/>
          <w:bCs w:val="0"/>
          <w:sz w:val="28"/>
          <w:szCs w:val="28"/>
        </w:rPr>
      </w:pPr>
      <w:r>
        <w:rPr>
          <w:b/>
          <w:bCs/>
          <w:sz w:val="28"/>
          <w:szCs w:val="28"/>
        </w:rPr>
        <w:t xml:space="preserve">Documentation: </w:t>
      </w:r>
      <w:r>
        <w:rPr>
          <w:rFonts w:hint="default"/>
          <w:b w:val="0"/>
          <w:bCs w:val="0"/>
          <w:sz w:val="28"/>
          <w:szCs w:val="28"/>
          <w:lang w:val="en-US"/>
        </w:rPr>
        <w:t>Shaifali</w:t>
      </w:r>
      <w:r>
        <w:rPr>
          <w:rFonts w:hint="default"/>
          <w:b w:val="0"/>
          <w:bCs w:val="0"/>
          <w:sz w:val="28"/>
          <w:szCs w:val="28"/>
          <w:lang w:val="en-US"/>
        </w:rPr>
        <w:tab/>
      </w:r>
    </w:p>
    <w:p w14:paraId="2C20930C">
      <w:pPr>
        <w:numPr>
          <w:ilvl w:val="0"/>
          <w:numId w:val="2"/>
        </w:numPr>
        <w:rPr>
          <w:b w:val="0"/>
          <w:bCs w:val="0"/>
          <w:sz w:val="28"/>
          <w:szCs w:val="28"/>
        </w:rPr>
      </w:pPr>
      <w:r>
        <w:rPr>
          <w:b/>
          <w:bCs/>
          <w:sz w:val="28"/>
          <w:szCs w:val="28"/>
        </w:rPr>
        <w:t xml:space="preserve">Stakeholder: </w:t>
      </w:r>
      <w:r>
        <w:rPr>
          <w:rFonts w:hint="default"/>
          <w:b w:val="0"/>
          <w:bCs w:val="0"/>
          <w:sz w:val="28"/>
          <w:szCs w:val="28"/>
          <w:lang w:val="en-US"/>
        </w:rPr>
        <w:t>Trupti, Shreya</w:t>
      </w:r>
    </w:p>
    <w:p w14:paraId="78B5F79E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Developer: </w:t>
      </w:r>
      <w:r>
        <w:rPr>
          <w:rFonts w:hint="default"/>
          <w:b/>
          <w:bCs/>
          <w:sz w:val="28"/>
          <w:szCs w:val="28"/>
          <w:lang w:val="en-US"/>
        </w:rPr>
        <w:t xml:space="preserve"> Team </w:t>
      </w:r>
      <w:bookmarkStart w:id="0" w:name="_GoBack"/>
      <w:bookmarkEnd w:id="0"/>
    </w:p>
    <w:p w14:paraId="77E95471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Tester:</w:t>
      </w:r>
    </w:p>
    <w:p w14:paraId="4D59708E">
      <w:pPr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Support:</w:t>
      </w:r>
    </w:p>
    <w:p w14:paraId="341A0C35">
      <w:pPr>
        <w:numPr>
          <w:ilvl w:val="0"/>
          <w:numId w:val="0"/>
        </w:numPr>
        <w:ind w:left="360" w:leftChars="0"/>
        <w:rPr>
          <w:b/>
          <w:bCs/>
          <w:sz w:val="28"/>
          <w:szCs w:val="28"/>
        </w:rPr>
      </w:pPr>
    </w:p>
    <w:p w14:paraId="526D5601">
      <w:pPr>
        <w:rPr>
          <w:rFonts w:hint="default" w:ascii="Calibri" w:hAnsi="Calibri" w:eastAsia="SimSun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  <w:r>
        <w:rPr>
          <w:rFonts w:hint="default" w:ascii="Calibri" w:hAnsi="Calibri" w:eastAsia="SimSun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  <w:t>Purpose and goal:</w:t>
      </w:r>
    </w:p>
    <w:p w14:paraId="17F7FC0B">
      <w:pPr>
        <w:rPr>
          <w:rFonts w:hint="default" w:ascii="Calibri" w:hAnsi="Calibri" w:eastAsia="SimSun" w:cs="Calibri"/>
          <w:sz w:val="28"/>
          <w:szCs w:val="28"/>
          <w:lang w:val="en-US"/>
        </w:rPr>
      </w:pPr>
      <w:r>
        <w:rPr>
          <w:rFonts w:hint="default" w:ascii="Calibri" w:hAnsi="Calibri" w:eastAsia="SimSun" w:cs="Calibri"/>
          <w:sz w:val="28"/>
          <w:szCs w:val="28"/>
          <w:lang w:val="en-US"/>
        </w:rPr>
        <w:t>T</w:t>
      </w:r>
      <w:r>
        <w:rPr>
          <w:rFonts w:hint="default" w:ascii="Calibri" w:hAnsi="Calibri" w:eastAsia="SimSun" w:cs="Calibri"/>
          <w:sz w:val="28"/>
          <w:szCs w:val="28"/>
        </w:rPr>
        <w:t>his task is to update event-based messaging system to align with current communication preferences and improve user experience. As WhatsApp has become a more widely used and preferred communication channel over SMS, the system needs to reflect this shift.</w:t>
      </w:r>
      <w:r>
        <w:rPr>
          <w:rFonts w:hint="default" w:ascii="Calibri" w:hAnsi="Calibri" w:eastAsia="SimSun" w:cs="Calibri"/>
          <w:sz w:val="28"/>
          <w:szCs w:val="28"/>
          <w:lang w:val="en-US"/>
        </w:rPr>
        <w:t xml:space="preserve"> This will,</w:t>
      </w:r>
    </w:p>
    <w:p w14:paraId="62A94AD4">
      <w:pPr>
        <w:pStyle w:val="6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afterAutospacing="0"/>
        <w:ind w:left="418" w:leftChars="0" w:hanging="418" w:firstLineChars="0"/>
        <w:textAlignment w:val="auto"/>
        <w:rPr>
          <w:rFonts w:hint="default" w:ascii="Calibri" w:hAnsi="Calibri" w:cs="Calibri"/>
          <w:sz w:val="28"/>
          <w:szCs w:val="28"/>
        </w:rPr>
      </w:pPr>
      <w:r>
        <w:rPr>
          <w:rFonts w:hint="default" w:ascii="Calibri" w:hAnsi="Calibri" w:cs="Calibri"/>
          <w:sz w:val="28"/>
          <w:szCs w:val="28"/>
        </w:rPr>
        <w:t xml:space="preserve">Replace the </w:t>
      </w:r>
      <w:r>
        <w:rPr>
          <w:rStyle w:val="7"/>
          <w:rFonts w:hint="default" w:ascii="Calibri" w:hAnsi="Calibri" w:cs="Calibri"/>
          <w:sz w:val="28"/>
          <w:szCs w:val="28"/>
        </w:rPr>
        <w:t>'Send SMS'</w:t>
      </w:r>
      <w:r>
        <w:rPr>
          <w:rFonts w:hint="default" w:ascii="Calibri" w:hAnsi="Calibri" w:cs="Calibri"/>
          <w:sz w:val="28"/>
          <w:szCs w:val="28"/>
        </w:rPr>
        <w:t xml:space="preserve"> label with </w:t>
      </w:r>
      <w:r>
        <w:rPr>
          <w:rStyle w:val="7"/>
          <w:rFonts w:hint="default" w:ascii="Calibri" w:hAnsi="Calibri" w:cs="Calibri"/>
          <w:sz w:val="28"/>
          <w:szCs w:val="28"/>
        </w:rPr>
        <w:t>'Send WhatsApp'</w:t>
      </w:r>
      <w:r>
        <w:rPr>
          <w:rFonts w:hint="default" w:ascii="Calibri" w:hAnsi="Calibri" w:cs="Calibri"/>
          <w:sz w:val="28"/>
          <w:szCs w:val="28"/>
        </w:rPr>
        <w:t xml:space="preserve"> across all event-related messaging interfaces.</w:t>
      </w:r>
    </w:p>
    <w:p w14:paraId="4E7123ED">
      <w:pPr>
        <w:pStyle w:val="6"/>
        <w:keepNext w:val="0"/>
        <w:keepLines w:val="0"/>
        <w:pageBreakBefore w:val="0"/>
        <w:widowControl/>
        <w:numPr>
          <w:ilvl w:val="0"/>
          <w:numId w:val="3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 w:afterAutospacing="0"/>
        <w:ind w:left="418" w:leftChars="0" w:hanging="418" w:firstLineChars="0"/>
        <w:textAlignment w:val="auto"/>
        <w:rPr>
          <w:rFonts w:hint="default" w:ascii="Calibri" w:hAnsi="Calibri" w:eastAsia="SimSun" w:cs="Calibri"/>
          <w:sz w:val="28"/>
          <w:szCs w:val="28"/>
          <w:lang w:val="en-US"/>
        </w:rPr>
      </w:pPr>
      <w:r>
        <w:rPr>
          <w:rFonts w:hint="default" w:ascii="Calibri" w:hAnsi="Calibri" w:cs="Calibri"/>
          <w:sz w:val="28"/>
          <w:szCs w:val="28"/>
        </w:rPr>
        <w:t>Ensure</w:t>
      </w:r>
      <w:r>
        <w:rPr>
          <w:rFonts w:hint="default" w:ascii="Calibri" w:hAnsi="Calibri" w:cs="Calibri"/>
          <w:sz w:val="28"/>
          <w:szCs w:val="28"/>
          <w:lang w:val="en-US"/>
        </w:rPr>
        <w:t xml:space="preserve"> that in many of events</w:t>
      </w:r>
      <w:r>
        <w:rPr>
          <w:rFonts w:hint="default" w:ascii="Calibri" w:hAnsi="Calibri" w:cs="Calibri"/>
          <w:sz w:val="28"/>
          <w:szCs w:val="28"/>
        </w:rPr>
        <w:t xml:space="preserve"> the </w:t>
      </w:r>
      <w:r>
        <w:rPr>
          <w:rStyle w:val="7"/>
          <w:rFonts w:hint="default" w:ascii="Calibri" w:hAnsi="Calibri" w:cs="Calibri"/>
          <w:sz w:val="28"/>
          <w:szCs w:val="28"/>
        </w:rPr>
        <w:t>checkbox is not selected by default</w:t>
      </w:r>
      <w:r>
        <w:rPr>
          <w:rFonts w:hint="default" w:ascii="Calibri" w:hAnsi="Calibri" w:cs="Calibri"/>
          <w:sz w:val="28"/>
          <w:szCs w:val="28"/>
        </w:rPr>
        <w:t>, to prevent unintentional message sending.</w:t>
      </w:r>
    </w:p>
    <w:p w14:paraId="6A6168C4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right="0" w:rightChars="0"/>
        <w:jc w:val="left"/>
        <w:textAlignment w:val="auto"/>
        <w:rPr>
          <w:rFonts w:hint="default" w:ascii="Calibri" w:hAnsi="Calibri" w:cs="Calibri"/>
          <w:sz w:val="28"/>
          <w:szCs w:val="28"/>
        </w:rPr>
      </w:pPr>
    </w:p>
    <w:p w14:paraId="22594E6C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right="0" w:rightChars="0"/>
        <w:jc w:val="left"/>
        <w:textAlignment w:val="auto"/>
        <w:rPr>
          <w:rFonts w:hint="default" w:ascii="Calibri" w:hAnsi="Calibri" w:cs="Calibri"/>
          <w:sz w:val="28"/>
          <w:szCs w:val="28"/>
        </w:rPr>
      </w:pPr>
    </w:p>
    <w:p w14:paraId="596B5B48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right="0" w:rightChars="0"/>
        <w:jc w:val="left"/>
        <w:textAlignment w:val="auto"/>
        <w:rPr>
          <w:rFonts w:hint="default" w:ascii="Calibri" w:hAnsi="Calibri" w:cs="Calibri"/>
          <w:sz w:val="28"/>
          <w:szCs w:val="28"/>
        </w:rPr>
      </w:pPr>
    </w:p>
    <w:p w14:paraId="6BB9E4F0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right="0" w:rightChars="0"/>
        <w:jc w:val="left"/>
        <w:textAlignment w:val="auto"/>
        <w:rPr>
          <w:rFonts w:hint="default" w:ascii="Calibri" w:hAnsi="Calibri" w:cs="Calibri"/>
          <w:sz w:val="28"/>
          <w:szCs w:val="28"/>
        </w:rPr>
      </w:pPr>
    </w:p>
    <w:p w14:paraId="26DE9AD4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right="0" w:rightChars="0"/>
        <w:jc w:val="left"/>
        <w:textAlignment w:val="auto"/>
        <w:rPr>
          <w:rFonts w:hint="default" w:ascii="Calibri" w:hAnsi="Calibri" w:cs="Calibri"/>
          <w:sz w:val="28"/>
          <w:szCs w:val="28"/>
        </w:rPr>
      </w:pPr>
    </w:p>
    <w:p w14:paraId="7531D46E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right="0" w:rightChars="0"/>
        <w:jc w:val="left"/>
        <w:textAlignment w:val="auto"/>
        <w:rPr>
          <w:rFonts w:hint="default" w:ascii="Calibri" w:hAnsi="Calibri" w:cs="Calibri"/>
          <w:sz w:val="28"/>
          <w:szCs w:val="28"/>
        </w:rPr>
      </w:pPr>
    </w:p>
    <w:p w14:paraId="1B9022C6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right="0" w:rightChars="0"/>
        <w:jc w:val="left"/>
        <w:textAlignment w:val="auto"/>
        <w:rPr>
          <w:rFonts w:hint="default" w:ascii="Calibri" w:hAnsi="Calibri" w:cs="Calibri"/>
          <w:sz w:val="28"/>
          <w:szCs w:val="28"/>
        </w:rPr>
      </w:pPr>
    </w:p>
    <w:p w14:paraId="2AE62B8B">
      <w:pPr>
        <w:rPr>
          <w:b/>
          <w:bCs/>
          <w:sz w:val="28"/>
          <w:szCs w:val="28"/>
        </w:rPr>
      </w:pPr>
    </w:p>
    <w:p w14:paraId="4B18EE4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Current Flow and Storyline:</w:t>
      </w:r>
    </w:p>
    <w:p w14:paraId="2E6C3646">
      <w:pPr>
        <w:numPr>
          <w:ilvl w:val="0"/>
          <w:numId w:val="4"/>
        </w:numPr>
        <w:ind w:left="420" w:leftChars="0" w:hanging="420" w:firstLineChars="0"/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 w:val="0"/>
          <w:bCs w:val="0"/>
          <w:sz w:val="28"/>
          <w:szCs w:val="28"/>
          <w:lang w:val="en-US"/>
        </w:rPr>
        <w:t>Currently in our messaging events in some of events Send SMS checkbox is coming ON by default .</w:t>
      </w:r>
    </w:p>
    <w:p w14:paraId="53EE81D2"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Example :</w:t>
      </w:r>
    </w:p>
    <w:p w14:paraId="5B862D8E">
      <w:pPr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color w:val="EE0000"/>
          <w:sz w:val="28"/>
          <w:szCs w:val="28"/>
          <w:lang w:val="en-US"/>
        </w:rPr>
        <w:t>Account</w:t>
      </w:r>
      <w:r>
        <w:rPr>
          <w:b/>
          <w:bCs/>
          <w:color w:val="EE0000"/>
          <w:sz w:val="28"/>
          <w:szCs w:val="28"/>
        </w:rPr>
        <w:t xml:space="preserve"> &gt; </w:t>
      </w:r>
      <w:r>
        <w:rPr>
          <w:rFonts w:hint="default"/>
          <w:b/>
          <w:bCs/>
          <w:color w:val="EE0000"/>
          <w:sz w:val="28"/>
          <w:szCs w:val="28"/>
          <w:lang w:val="en-US"/>
        </w:rPr>
        <w:t xml:space="preserve">Transactions </w:t>
      </w:r>
      <w:r>
        <w:rPr>
          <w:b/>
          <w:bCs/>
          <w:color w:val="EE0000"/>
          <w:sz w:val="28"/>
          <w:szCs w:val="28"/>
        </w:rPr>
        <w:t xml:space="preserve"> &gt; </w:t>
      </w:r>
      <w:r>
        <w:rPr>
          <w:rFonts w:hint="default"/>
          <w:b/>
          <w:bCs/>
          <w:color w:val="EE0000"/>
          <w:sz w:val="28"/>
          <w:szCs w:val="28"/>
          <w:lang w:val="en-US"/>
        </w:rPr>
        <w:t>Bank Payment</w:t>
      </w:r>
    </w:p>
    <w:p w14:paraId="106DF7FC">
      <w:pPr>
        <w:rPr>
          <w:rFonts w:hint="default"/>
          <w:b w:val="0"/>
          <w:bCs w:val="0"/>
          <w:sz w:val="28"/>
          <w:szCs w:val="28"/>
          <w:lang w:val="en-US"/>
        </w:rPr>
      </w:pPr>
      <w:r>
        <w:rPr>
          <w:rFonts w:hint="default"/>
          <w:b w:val="0"/>
          <w:bCs w:val="0"/>
          <w:sz w:val="28"/>
          <w:szCs w:val="28"/>
          <w:lang w:val="en-US"/>
        </w:rPr>
        <w:drawing>
          <wp:inline distT="0" distB="0" distL="114300" distR="114300">
            <wp:extent cx="5260340" cy="2350135"/>
            <wp:effectExtent l="61595" t="23495" r="69215" b="102870"/>
            <wp:docPr id="1" name="Picture 1" descr="Screenshot 2025-08-23 115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creenshot 2025-08-23 11514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35013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ED915DE">
      <w:pPr>
        <w:pStyle w:val="6"/>
        <w:keepNext w:val="0"/>
        <w:keepLines w:val="0"/>
        <w:pageBreakBefore w:val="0"/>
        <w:widowControl/>
        <w:numPr>
          <w:ilvl w:val="0"/>
          <w:numId w:val="5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left="420" w:leftChars="0" w:right="0" w:rightChars="0" w:hanging="420" w:firstLineChars="0"/>
        <w:jc w:val="left"/>
        <w:textAlignment w:val="auto"/>
        <w:rPr>
          <w:rFonts w:hint="default" w:ascii="Calibri" w:hAnsi="Calibri" w:cs="Calibri"/>
          <w:sz w:val="28"/>
          <w:szCs w:val="28"/>
          <w:lang w:val="en-US"/>
        </w:rPr>
      </w:pPr>
      <w:r>
        <w:rPr>
          <w:rFonts w:hint="default" w:ascii="Calibri" w:hAnsi="Calibri" w:cs="Calibri"/>
          <w:sz w:val="28"/>
          <w:szCs w:val="28"/>
          <w:lang w:val="en-US"/>
        </w:rPr>
        <w:t>As per image in bank payment page when user add new transaction the Send SMS check box is ON by default.</w:t>
      </w:r>
    </w:p>
    <w:p w14:paraId="174EE8DC">
      <w:pPr>
        <w:pStyle w:val="6"/>
        <w:keepNext w:val="0"/>
        <w:keepLines w:val="0"/>
        <w:pageBreakBefore w:val="0"/>
        <w:widowControl/>
        <w:numPr>
          <w:ilvl w:val="0"/>
          <w:numId w:val="6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left="420" w:leftChars="0" w:right="0" w:rightChars="0" w:hanging="420" w:firstLineChars="0"/>
        <w:jc w:val="left"/>
        <w:textAlignment w:val="auto"/>
        <w:rPr>
          <w:rFonts w:hint="default" w:ascii="Calibri" w:hAnsi="Calibri" w:cs="Calibri"/>
          <w:sz w:val="28"/>
          <w:szCs w:val="28"/>
          <w:lang w:val="en-US"/>
        </w:rPr>
      </w:pPr>
      <w:r>
        <w:rPr>
          <w:rFonts w:hint="default" w:ascii="Calibri" w:hAnsi="Calibri" w:cs="Calibri"/>
          <w:sz w:val="28"/>
          <w:szCs w:val="28"/>
          <w:lang w:val="en-US"/>
        </w:rPr>
        <w:t>In our all messaging event there is ‘</w:t>
      </w:r>
      <w:r>
        <w:rPr>
          <w:rFonts w:hint="default" w:ascii="Calibri" w:hAnsi="Calibri" w:cs="Calibri"/>
          <w:b/>
          <w:bCs/>
          <w:sz w:val="28"/>
          <w:szCs w:val="28"/>
          <w:u w:val="single"/>
          <w:lang w:val="en-US"/>
        </w:rPr>
        <w:t>Send SMS’</w:t>
      </w:r>
      <w:r>
        <w:rPr>
          <w:rFonts w:hint="default" w:ascii="Calibri" w:hAnsi="Calibri" w:cs="Calibri"/>
          <w:sz w:val="28"/>
          <w:szCs w:val="28"/>
          <w:lang w:val="en-US"/>
        </w:rPr>
        <w:t xml:space="preserve"> label so we need to change it and make </w:t>
      </w:r>
      <w:r>
        <w:rPr>
          <w:rFonts w:hint="default" w:ascii="Calibri" w:hAnsi="Calibri" w:cs="Calibri"/>
          <w:sz w:val="28"/>
          <w:szCs w:val="28"/>
          <w:u w:val="single"/>
          <w:lang w:val="en-US"/>
        </w:rPr>
        <w:t>‘</w:t>
      </w:r>
      <w:r>
        <w:rPr>
          <w:rFonts w:hint="default" w:ascii="Calibri" w:hAnsi="Calibri" w:cs="Calibri"/>
          <w:b/>
          <w:bCs/>
          <w:sz w:val="28"/>
          <w:szCs w:val="28"/>
          <w:u w:val="single"/>
          <w:lang w:val="en-US"/>
        </w:rPr>
        <w:t>Send WhatsApp’</w:t>
      </w:r>
      <w:r>
        <w:rPr>
          <w:rFonts w:hint="default" w:ascii="Calibri" w:hAnsi="Calibri" w:cs="Calibri"/>
          <w:b/>
          <w:bCs/>
          <w:sz w:val="28"/>
          <w:szCs w:val="28"/>
          <w:lang w:val="en-US"/>
        </w:rPr>
        <w:t xml:space="preserve"> </w:t>
      </w:r>
      <w:r>
        <w:rPr>
          <w:rFonts w:hint="default" w:ascii="Calibri" w:hAnsi="Calibri" w:eastAsia="SimSun" w:cs="Calibri"/>
          <w:sz w:val="28"/>
          <w:szCs w:val="28"/>
        </w:rPr>
        <w:t>As WhatsApp has become a more widely used</w:t>
      </w:r>
      <w:r>
        <w:rPr>
          <w:rFonts w:hint="default" w:ascii="Calibri" w:hAnsi="Calibri" w:eastAsia="SimSun" w:cs="Calibri"/>
          <w:sz w:val="28"/>
          <w:szCs w:val="28"/>
          <w:lang w:val="en-US"/>
        </w:rPr>
        <w:t xml:space="preserve"> for communication.</w:t>
      </w:r>
    </w:p>
    <w:p w14:paraId="0EDDA79D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leftChars="0" w:right="0" w:rightChars="0"/>
        <w:jc w:val="left"/>
        <w:textAlignment w:val="auto"/>
        <w:rPr>
          <w:rFonts w:hint="default" w:ascii="Calibri" w:hAnsi="Calibri" w:eastAsia="SimSun" w:cs="Calibri"/>
          <w:sz w:val="28"/>
          <w:szCs w:val="28"/>
          <w:lang w:val="en-US"/>
        </w:rPr>
      </w:pPr>
    </w:p>
    <w:p w14:paraId="0F81EE43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leftChars="0" w:right="0" w:rightChars="0"/>
        <w:jc w:val="left"/>
        <w:textAlignment w:val="auto"/>
        <w:rPr>
          <w:rFonts w:hint="default" w:ascii="Calibri" w:hAnsi="Calibri" w:eastAsia="SimSun" w:cs="Calibri"/>
          <w:sz w:val="28"/>
          <w:szCs w:val="28"/>
          <w:lang w:val="en-US"/>
        </w:rPr>
      </w:pPr>
    </w:p>
    <w:p w14:paraId="25DF9755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leftChars="0" w:right="0" w:rightChars="0"/>
        <w:jc w:val="left"/>
        <w:textAlignment w:val="auto"/>
        <w:rPr>
          <w:rFonts w:hint="default" w:ascii="Calibri" w:hAnsi="Calibri" w:eastAsia="SimSun" w:cs="Calibri"/>
          <w:sz w:val="28"/>
          <w:szCs w:val="28"/>
          <w:lang w:val="en-US"/>
        </w:rPr>
      </w:pPr>
    </w:p>
    <w:p w14:paraId="1CC9B61F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leftChars="0" w:right="0" w:rightChars="0"/>
        <w:jc w:val="left"/>
        <w:textAlignment w:val="auto"/>
        <w:rPr>
          <w:rFonts w:hint="default" w:ascii="Calibri" w:hAnsi="Calibri" w:eastAsia="SimSun" w:cs="Calibri"/>
          <w:sz w:val="28"/>
          <w:szCs w:val="28"/>
          <w:lang w:val="en-US"/>
        </w:rPr>
      </w:pPr>
    </w:p>
    <w:p w14:paraId="5A88559A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leftChars="0" w:right="0" w:rightChars="0"/>
        <w:jc w:val="left"/>
        <w:textAlignment w:val="auto"/>
        <w:rPr>
          <w:rFonts w:hint="default" w:ascii="Calibri" w:hAnsi="Calibri" w:eastAsia="SimSun" w:cs="Calibri"/>
          <w:sz w:val="28"/>
          <w:szCs w:val="28"/>
          <w:lang w:val="en-US"/>
        </w:rPr>
      </w:pPr>
    </w:p>
    <w:p w14:paraId="1BEB3DC4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leftChars="0" w:right="0" w:rightChars="0"/>
        <w:jc w:val="left"/>
        <w:textAlignment w:val="auto"/>
        <w:rPr>
          <w:rFonts w:hint="default" w:ascii="Calibri" w:hAnsi="Calibri" w:eastAsia="SimSun" w:cs="Calibri"/>
          <w:sz w:val="28"/>
          <w:szCs w:val="28"/>
          <w:lang w:val="en-US"/>
        </w:rPr>
      </w:pPr>
    </w:p>
    <w:p w14:paraId="292402F7">
      <w:pPr>
        <w:numPr>
          <w:ilvl w:val="0"/>
          <w:numId w:val="0"/>
        </w:numPr>
        <w:rPr>
          <w:b/>
          <w:bCs/>
          <w:color w:val="000000" w:themeColor="text1"/>
          <w:sz w:val="28"/>
          <w:szCs w:val="28"/>
          <w:u w:val="double"/>
          <w14:textFill>
            <w14:solidFill>
              <w14:schemeClr w14:val="tx1"/>
            </w14:solidFill>
          </w14:textFill>
        </w:rPr>
      </w:pPr>
    </w:p>
    <w:p w14:paraId="05FD667A">
      <w:pPr>
        <w:numPr>
          <w:ilvl w:val="0"/>
          <w:numId w:val="0"/>
        </w:numPr>
        <w:rPr>
          <w:b/>
          <w:bCs/>
          <w:color w:val="000000" w:themeColor="text1"/>
          <w:sz w:val="28"/>
          <w:szCs w:val="28"/>
          <w:u w:val="double"/>
          <w14:textFill>
            <w14:solidFill>
              <w14:schemeClr w14:val="tx1"/>
            </w14:solidFill>
          </w14:textFill>
        </w:rPr>
      </w:pPr>
    </w:p>
    <w:p w14:paraId="3028ADDC">
      <w:pPr>
        <w:numPr>
          <w:ilvl w:val="0"/>
          <w:numId w:val="0"/>
        </w:numPr>
        <w:rPr>
          <w:b/>
          <w:bCs/>
          <w:color w:val="000000" w:themeColor="text1"/>
          <w:sz w:val="28"/>
          <w:szCs w:val="28"/>
          <w:u w:val="double"/>
          <w14:textFill>
            <w14:solidFill>
              <w14:schemeClr w14:val="tx1"/>
            </w14:solidFill>
          </w14:textFill>
        </w:rPr>
      </w:pPr>
    </w:p>
    <w:p w14:paraId="15FA3D67">
      <w:pPr>
        <w:numPr>
          <w:ilvl w:val="0"/>
          <w:numId w:val="0"/>
        </w:numPr>
        <w:rPr>
          <w:b/>
          <w:bCs/>
          <w:color w:val="000000" w:themeColor="text1"/>
          <w:sz w:val="28"/>
          <w:szCs w:val="28"/>
          <w:u w:val="double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 w:val="28"/>
          <w:szCs w:val="28"/>
          <w:u w:val="double"/>
          <w14:textFill>
            <w14:solidFill>
              <w14:schemeClr w14:val="tx1"/>
            </w14:solidFill>
          </w14:textFill>
        </w:rPr>
        <w:t xml:space="preserve">New </w:t>
      </w:r>
      <w:r>
        <w:rPr>
          <w:rFonts w:hint="default"/>
          <w:b/>
          <w:bCs/>
          <w:color w:val="000000" w:themeColor="text1"/>
          <w:sz w:val="28"/>
          <w:szCs w:val="28"/>
          <w:u w:val="double"/>
          <w:lang w:val="en-US"/>
          <w14:textFill>
            <w14:solidFill>
              <w14:schemeClr w14:val="tx1"/>
            </w14:solidFill>
          </w14:textFill>
        </w:rPr>
        <w:t xml:space="preserve">change </w:t>
      </w:r>
      <w:r>
        <w:rPr>
          <w:b/>
          <w:bCs/>
          <w:color w:val="000000" w:themeColor="text1"/>
          <w:sz w:val="28"/>
          <w:szCs w:val="28"/>
          <w:u w:val="double"/>
          <w14:textFill>
            <w14:solidFill>
              <w14:schemeClr w14:val="tx1"/>
            </w14:solidFill>
          </w14:textFill>
        </w:rPr>
        <w:t>Requirement</w:t>
      </w:r>
      <w:r>
        <w:rPr>
          <w:rFonts w:hint="default"/>
          <w:b/>
          <w:bCs/>
          <w:color w:val="000000" w:themeColor="text1"/>
          <w:sz w:val="28"/>
          <w:szCs w:val="28"/>
          <w:u w:val="double"/>
          <w:lang w:val="en-US"/>
          <w14:textFill>
            <w14:solidFill>
              <w14:schemeClr w14:val="tx1"/>
            </w14:solidFill>
          </w14:textFill>
        </w:rPr>
        <w:t xml:space="preserve"> </w:t>
      </w:r>
      <w:r>
        <w:rPr>
          <w:b/>
          <w:bCs/>
          <w:color w:val="000000" w:themeColor="text1"/>
          <w:sz w:val="28"/>
          <w:szCs w:val="28"/>
          <w:u w:val="double"/>
          <w14:textFill>
            <w14:solidFill>
              <w14:schemeClr w14:val="tx1"/>
            </w14:solidFill>
          </w14:textFill>
        </w:rPr>
        <w:t>(Sample):</w:t>
      </w:r>
    </w:p>
    <w:p w14:paraId="28C25898">
      <w:pPr>
        <w:numPr>
          <w:ilvl w:val="0"/>
          <w:numId w:val="6"/>
        </w:numPr>
        <w:ind w:left="420" w:leftChars="0" w:hanging="420" w:firstLine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Change labels from </w:t>
      </w: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Send SMS to Send WhatsApp</w:t>
      </w: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. Events are as follows,</w:t>
      </w:r>
    </w:p>
    <w:p w14:paraId="796CA532">
      <w:pPr>
        <w:numPr>
          <w:ilvl w:val="0"/>
          <w:numId w:val="7"/>
        </w:numPr>
        <w:ind w:leftChars="0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In Customer Controls :-</w:t>
      </w:r>
    </w:p>
    <w:p w14:paraId="52395A31">
      <w:pPr>
        <w:numPr>
          <w:ilvl w:val="0"/>
          <w:numId w:val="0"/>
        </w:numPr>
        <w:ind w:firstLine="720" w:firstLine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E-Commerce Back office &gt;&gt; AD HOC &gt;&gt; Customer Controls</w:t>
      </w:r>
    </w:p>
    <w:p w14:paraId="11B72005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7325" cy="2131695"/>
            <wp:effectExtent l="61595" t="23495" r="62230" b="111760"/>
            <wp:docPr id="4" name="Picture 4" descr="Screenshot 2025-08-23 123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creenshot 2025-08-23 12313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13169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5F041E7">
      <w:pPr>
        <w:numPr>
          <w:ilvl w:val="0"/>
          <w:numId w:val="7"/>
        </w:numPr>
        <w:ind w:left="0" w:leftChars="0" w:firstLine="0" w:firstLineChars="0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In Shipment :-</w:t>
      </w:r>
    </w:p>
    <w:p w14:paraId="075A9968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Books Keeping &gt;&gt; Sales Book &gt;&gt; Shipment</w:t>
      </w: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 </w:t>
      </w:r>
    </w:p>
    <w:p w14:paraId="4B55BF56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9865" cy="1698625"/>
            <wp:effectExtent l="61595" t="23495" r="78740" b="106680"/>
            <wp:docPr id="5" name="Picture 5" descr="Screenshot 2025-08-23 123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Screenshot 2025-08-23 1237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9862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A0EDDD2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On Shipment page there is Send SMS button on top. Change it to Send WhatsApp.</w:t>
      </w:r>
    </w:p>
    <w:p w14:paraId="2C3B7C82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5500C1E8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5E73108B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078AA042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6E81E358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59ACB7FF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when user click on </w:t>
      </w: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Dispatch</w:t>
      </w: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 button also can send Whatsapp.</w:t>
      </w:r>
    </w:p>
    <w:p w14:paraId="7BAB82ED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1831340"/>
            <wp:effectExtent l="61595" t="23495" r="76200" b="107315"/>
            <wp:docPr id="6" name="Picture 6" descr="Screenshot 2025-08-23 123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Screenshot 2025-08-23 12373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3134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24EEB8">
      <w:pPr>
        <w:numPr>
          <w:ilvl w:val="0"/>
          <w:numId w:val="0"/>
        </w:numP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2A3BBA9B">
      <w:pPr>
        <w:numPr>
          <w:ilvl w:val="0"/>
          <w:numId w:val="7"/>
        </w:numPr>
        <w:ind w:left="0" w:leftChars="0" w:firstLine="0" w:firstLine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Stock Availability :-</w:t>
      </w:r>
    </w:p>
    <w:p w14:paraId="306F588A">
      <w:pPr>
        <w:numPr>
          <w:ilvl w:val="0"/>
          <w:numId w:val="0"/>
        </w:numPr>
        <w:ind w:firstLine="720" w:firstLine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 xml:space="preserve">Sales CRM &gt;&gt; Sales &gt;&gt; Design Collection &gt;&gt; Add to Cart &gt;&gt; Check 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Out &gt;&gt; Stock Availability</w:t>
      </w:r>
    </w:p>
    <w:p w14:paraId="22DFB6B5">
      <w:pPr>
        <w:numPr>
          <w:ilvl w:val="0"/>
          <w:numId w:val="0"/>
        </w:numPr>
        <w:rPr>
          <w:rFonts w:hint="default"/>
          <w:b w:val="0"/>
          <w:bCs w:val="0"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69865" cy="1929765"/>
            <wp:effectExtent l="61595" t="23495" r="78740" b="104140"/>
            <wp:docPr id="7" name="Picture 7" descr="Screenshot 2025-08-23 125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Screenshot 2025-08-23 12534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2976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5855A85">
      <w:pPr>
        <w:numPr>
          <w:ilvl w:val="0"/>
          <w:numId w:val="0"/>
        </w:numPr>
        <w:ind w:leftChars="0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51D14AEA">
      <w:pPr>
        <w:numPr>
          <w:ilvl w:val="0"/>
          <w:numId w:val="7"/>
        </w:numPr>
        <w:ind w:left="0" w:leftChars="0" w:firstLine="0" w:firstLineChars="0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Material Purchase Return:-</w:t>
      </w:r>
    </w:p>
    <w:p w14:paraId="675194B1">
      <w:pPr>
        <w:numPr>
          <w:ilvl w:val="0"/>
          <w:numId w:val="0"/>
        </w:numPr>
        <w:ind w:leftChars="0" w:firstLine="720" w:firstLine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 xml:space="preserve">Books Keeping &gt;&gt; Return Goods &gt;&gt; Material Purchase Return &gt;&gt; 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Send SMS (In Grid)</w:t>
      </w:r>
    </w:p>
    <w:p w14:paraId="065A0FB3"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72405" cy="1522095"/>
            <wp:effectExtent l="61595" t="23495" r="76200" b="111760"/>
            <wp:docPr id="8" name="Picture 8" descr="Screenshot 2025-08-23 130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Screenshot 2025-08-23 1302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52209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859DBE">
      <w:pPr>
        <w:numPr>
          <w:ilvl w:val="0"/>
          <w:numId w:val="7"/>
        </w:numPr>
        <w:ind w:left="0" w:leftChars="0" w:firstLine="0" w:firstLineChars="0"/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u w:val="none"/>
          <w:lang w:val="en-US"/>
        </w:rPr>
        <w:t>Material Settlement :-</w:t>
      </w:r>
    </w:p>
    <w:p w14:paraId="55EAC4FB">
      <w:pPr>
        <w:numPr>
          <w:ilvl w:val="0"/>
          <w:numId w:val="0"/>
        </w:numPr>
        <w:ind w:leftChars="0" w:firstLine="720" w:firstLine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 xml:space="preserve">Account &gt;&gt; Rate Cut &gt;&gt; Material Settlement &gt;&gt; Metal 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Settlement &gt;&gt; Send SMS (Grid)</w:t>
      </w:r>
    </w:p>
    <w:p w14:paraId="555D4EA5"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67325" cy="1863725"/>
            <wp:effectExtent l="61595" t="23495" r="62230" b="113030"/>
            <wp:docPr id="9" name="Picture 9" descr="Screenshot 2025-08-23 132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Screenshot 2025-08-23 13274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6372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00DBE2">
      <w:pPr>
        <w:numPr>
          <w:ilvl w:val="0"/>
          <w:numId w:val="0"/>
        </w:numPr>
        <w:ind w:left="279" w:leftChars="127" w:firstLine="776" w:firstLineChars="277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Account &gt;&gt; Rate Cut &gt;&gt; Material Settlement &gt;&gt; Diamond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 xml:space="preserve">    Settlement &gt;&gt; Send SMS (Grid)</w:t>
      </w:r>
    </w:p>
    <w:p w14:paraId="3BF6716C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000885"/>
            <wp:effectExtent l="61595" t="23495" r="62865" b="109220"/>
            <wp:docPr id="10" name="Picture 10" descr="Screenshot 2025-08-23 132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2025-08-23 13292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0088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0BC621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46618403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078C5A8E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7A89BC63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006DC2D4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1F7C87E9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6B9D3AEC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67CD7CCA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326E96FE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3C73D558">
      <w:pPr>
        <w:numPr>
          <w:ilvl w:val="0"/>
          <w:numId w:val="7"/>
        </w:numPr>
        <w:ind w:left="0" w:leftChars="0" w:firstLine="0" w:firstLineChars="0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Amount Settlement :-</w:t>
      </w:r>
    </w:p>
    <w:p w14:paraId="17F23B71">
      <w:pPr>
        <w:numPr>
          <w:ilvl w:val="0"/>
          <w:numId w:val="0"/>
        </w:numPr>
        <w:ind w:left="279" w:leftChars="127" w:firstLine="776" w:firstLineChars="277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Account &gt;&gt; Rate Cut &gt;&gt; Amount Settlement &gt;&gt; Metal Amount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 xml:space="preserve">     Settlement &gt;&gt; Send SMS (Grid)</w:t>
      </w:r>
    </w:p>
    <w:p w14:paraId="54836CE6"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68595" cy="1386205"/>
            <wp:effectExtent l="61595" t="23495" r="80010" b="114300"/>
            <wp:docPr id="11" name="Picture 11" descr="Screenshot 2025-08-23 133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Screenshot 2025-08-23 13322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8620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86A81F">
      <w:pPr>
        <w:numPr>
          <w:ilvl w:val="0"/>
          <w:numId w:val="0"/>
        </w:numPr>
        <w:ind w:left="279" w:leftChars="127" w:firstLine="776" w:firstLineChars="277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 xml:space="preserve">Account &gt;&gt; Rate Cut &gt;&gt; Amount Settlement &gt;&gt; Diamond  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 xml:space="preserve">     Amount Settlement &gt;&gt; Send SMS (Grid)</w:t>
      </w:r>
    </w:p>
    <w:p w14:paraId="0B312435"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72405" cy="1643380"/>
            <wp:effectExtent l="61595" t="23495" r="76200" b="104775"/>
            <wp:docPr id="12" name="Picture 12" descr="Screenshot 2025-08-23 140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Screenshot 2025-08-23 14024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4338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FE6F706"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</w:p>
    <w:p w14:paraId="3021280C">
      <w:pPr>
        <w:numPr>
          <w:ilvl w:val="0"/>
          <w:numId w:val="7"/>
        </w:numPr>
        <w:ind w:left="0" w:leftChars="0" w:firstLine="0" w:firstLine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u w:val="none"/>
          <w:lang w:val="en-US"/>
        </w:rPr>
        <w:t>Stock Purchase :-</w:t>
      </w:r>
    </w:p>
    <w:p w14:paraId="0DAEC96E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Books Keeping &gt;&gt; Purchase book &gt;&gt; Stock Purchase &gt;&gt; Send SMS (grid)</w:t>
      </w:r>
    </w:p>
    <w:p w14:paraId="1025B6F8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66690" cy="1762760"/>
            <wp:effectExtent l="61595" t="23495" r="62865" b="118745"/>
            <wp:docPr id="13" name="Picture 13" descr="Screenshot 2025-08-23 14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Screenshot 2025-08-23 1410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276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54C73A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</w:p>
    <w:p w14:paraId="50F68270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</w:p>
    <w:p w14:paraId="71BDA6FF">
      <w:pPr>
        <w:numPr>
          <w:ilvl w:val="0"/>
          <w:numId w:val="7"/>
        </w:numPr>
        <w:ind w:left="0" w:leftChars="0" w:firstLine="0" w:firstLine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u w:val="none"/>
          <w:lang w:val="en-US"/>
        </w:rPr>
        <w:t>Material Sale :-</w:t>
      </w:r>
    </w:p>
    <w:p w14:paraId="79A4844A">
      <w:pPr>
        <w:numPr>
          <w:ilvl w:val="0"/>
          <w:numId w:val="0"/>
        </w:numPr>
        <w:ind w:leftChars="0" w:firstLine="720" w:firstLine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Books Keeping &gt;&gt; Sales Book &gt;&gt; Material Sale &gt;&gt; Send SMS (Grid)</w:t>
      </w:r>
    </w:p>
    <w:p w14:paraId="39699EB8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67325" cy="1710055"/>
            <wp:effectExtent l="61595" t="23495" r="62230" b="114300"/>
            <wp:docPr id="14" name="Picture 14" descr="Screenshot 2025-08-23 14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Screenshot 2025-08-23 14132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71005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D735EA">
      <w:pPr>
        <w:numPr>
          <w:ilvl w:val="0"/>
          <w:numId w:val="7"/>
        </w:numPr>
        <w:ind w:left="0" w:leftChars="0" w:firstLine="0" w:firstLineChars="0"/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u w:val="none"/>
          <w:lang w:val="en-US"/>
        </w:rPr>
        <w:t>Customer Return :-</w:t>
      </w:r>
    </w:p>
    <w:p w14:paraId="25C1553A"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Books Keeping &gt;&gt; Return goods &gt;&gt; Customer Return &gt;&gt; Send SMS (Grid and at edit time checkbox)</w:t>
      </w:r>
    </w:p>
    <w:p w14:paraId="3FB07FE4"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u w:val="none"/>
          <w:lang w:val="en-US"/>
        </w:rPr>
        <w:drawing>
          <wp:inline distT="0" distB="0" distL="114300" distR="114300">
            <wp:extent cx="5269865" cy="1743075"/>
            <wp:effectExtent l="61595" t="23495" r="78740" b="100330"/>
            <wp:docPr id="15" name="Picture 15" descr="Screenshot 2025-08-23 14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Screenshot 2025-08-23 1417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74307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F8B02D3"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u w:val="none"/>
          <w:lang w:val="en-US"/>
        </w:rPr>
        <w:drawing>
          <wp:inline distT="0" distB="0" distL="114300" distR="114300">
            <wp:extent cx="5273675" cy="1495425"/>
            <wp:effectExtent l="61595" t="23495" r="74930" b="100330"/>
            <wp:docPr id="3" name="Picture 3" descr="Screenshot 2025-08-26 123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Screenshot 2025-08-26 1233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49542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A33515"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</w:p>
    <w:p w14:paraId="352AB76B"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</w:p>
    <w:p w14:paraId="1306A3B8"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</w:p>
    <w:p w14:paraId="7CABE222"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</w:p>
    <w:p w14:paraId="2EB2421C">
      <w:pPr>
        <w:numPr>
          <w:ilvl w:val="0"/>
          <w:numId w:val="0"/>
        </w:numPr>
        <w:ind w:leftChars="0"/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</w:p>
    <w:p w14:paraId="4D0DD124">
      <w:pPr>
        <w:numPr>
          <w:ilvl w:val="0"/>
          <w:numId w:val="7"/>
        </w:numPr>
        <w:spacing w:after="160" w:line="259" w:lineRule="auto"/>
        <w:ind w:left="0" w:leftChars="0" w:firstLine="0" w:firstLineChars="0"/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u w:val="none"/>
          <w:lang w:val="en-US"/>
        </w:rPr>
        <w:t>Quotation :-</w:t>
      </w:r>
    </w:p>
    <w:p w14:paraId="0FDA6A49">
      <w:pPr>
        <w:numPr>
          <w:ilvl w:val="0"/>
          <w:numId w:val="0"/>
        </w:numPr>
        <w:ind w:left="839" w:leftChars="63" w:hanging="700" w:hangingChars="25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Sales CRM &gt;&gt; Sales &gt;&gt; Quote &gt;&gt; Send SMS and RM SMS (From grid)</w:t>
      </w:r>
    </w:p>
    <w:p w14:paraId="3E697082">
      <w:pPr>
        <w:numPr>
          <w:ilvl w:val="0"/>
          <w:numId w:val="0"/>
        </w:numPr>
        <w:ind w:left="839" w:leftChars="63" w:hanging="700" w:hangingChars="25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73675" cy="1804035"/>
            <wp:effectExtent l="61595" t="23495" r="74930" b="115570"/>
            <wp:docPr id="17" name="Picture 17" descr="Screenshot 2025-08-23 143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Screenshot 2025-08-23 14310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80403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542B80">
      <w:pPr>
        <w:numPr>
          <w:ilvl w:val="0"/>
          <w:numId w:val="0"/>
        </w:numPr>
        <w:ind w:left="839" w:leftChars="63" w:hanging="700" w:hangingChars="25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</w:p>
    <w:p w14:paraId="672BC87E">
      <w:pPr>
        <w:numPr>
          <w:ilvl w:val="0"/>
          <w:numId w:val="0"/>
        </w:numPr>
        <w:ind w:left="839" w:leftChars="63" w:hanging="700" w:hangingChars="25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</w:p>
    <w:p w14:paraId="6B4DED1F">
      <w:pPr>
        <w:numPr>
          <w:ilvl w:val="0"/>
          <w:numId w:val="7"/>
        </w:numPr>
        <w:ind w:left="0" w:leftChars="0" w:firstLine="0" w:firstLineChars="0"/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auto"/>
          <w:sz w:val="28"/>
          <w:szCs w:val="28"/>
          <w:u w:val="none"/>
          <w:lang w:val="en-US"/>
        </w:rPr>
        <w:t>MIS Summary :-</w:t>
      </w:r>
    </w:p>
    <w:p w14:paraId="669741F5">
      <w:pPr>
        <w:numPr>
          <w:ilvl w:val="0"/>
          <w:numId w:val="0"/>
        </w:numPr>
        <w:ind w:firstLine="720" w:firstLine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MIS &gt;&gt; MIS &gt;&gt; MIS Summary</w:t>
      </w:r>
    </w:p>
    <w:p w14:paraId="5D33F964"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68595" cy="1840230"/>
            <wp:effectExtent l="61595" t="23495" r="80010" b="117475"/>
            <wp:docPr id="18" name="Picture 18" descr="Screenshot 2025-08-23 145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Screenshot 2025-08-23 14534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4023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EC22EC2">
      <w:pPr>
        <w:numPr>
          <w:ilvl w:val="0"/>
          <w:numId w:val="7"/>
        </w:numPr>
        <w:ind w:left="0" w:leftChars="0" w:firstLine="0" w:firstLine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Monthly MIS :-</w:t>
      </w:r>
    </w:p>
    <w:p w14:paraId="6C655CEA">
      <w:pPr>
        <w:numPr>
          <w:ilvl w:val="0"/>
          <w:numId w:val="0"/>
        </w:numPr>
        <w:ind w:leftChars="0" w:firstLine="720" w:firstLine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MIS &gt;&gt; MIS &gt;&gt; Monthly MIS</w:t>
      </w:r>
    </w:p>
    <w:p w14:paraId="1A5917A0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3515" cy="1684655"/>
            <wp:effectExtent l="61595" t="23495" r="66040" b="101600"/>
            <wp:docPr id="19" name="Picture 19" descr="Screenshot 2025-08-23 145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Screenshot 2025-08-23 1455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8465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B9E49E">
      <w:pPr>
        <w:numPr>
          <w:ilvl w:val="0"/>
          <w:numId w:val="7"/>
        </w:numPr>
        <w:ind w:left="0" w:leftChars="0" w:firstLine="0" w:firstLine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Sales :-</w:t>
      </w:r>
    </w:p>
    <w:p w14:paraId="3A3A02A1">
      <w:pPr>
        <w:numPr>
          <w:ilvl w:val="0"/>
          <w:numId w:val="0"/>
        </w:numPr>
        <w:ind w:leftChars="0" w:firstLine="720" w:firstLine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Books keeping &gt;&gt; Sales Book &gt;&gt; Sales &gt;&gt; Jewellery Sale</w:t>
      </w:r>
    </w:p>
    <w:p w14:paraId="744E2FDB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72405" cy="2167890"/>
            <wp:effectExtent l="61595" t="23495" r="76200" b="113665"/>
            <wp:docPr id="20" name="Picture 20" descr="Screenshot 2025-08-23 150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Screenshot 2025-08-23 15054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789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8D8506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03AF48AC">
      <w:pPr>
        <w:numPr>
          <w:ilvl w:val="0"/>
          <w:numId w:val="7"/>
        </w:numPr>
        <w:ind w:left="0" w:leftChars="0" w:firstLine="0" w:firstLineChars="0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Cash Payment :-</w:t>
      </w:r>
    </w:p>
    <w:p w14:paraId="3044D2CA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Account &lt;&lt; Transections &lt;&lt; Cash Payment &lt;&lt; Add New &lt;&lt; Receive/Pay</w:t>
      </w:r>
    </w:p>
    <w:p w14:paraId="14123F71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71135" cy="1624330"/>
            <wp:effectExtent l="61595" t="23495" r="77470" b="104775"/>
            <wp:docPr id="21" name="Picture 21" descr="Screenshot 2025-08-23 15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Screenshot 2025-08-23 15193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62433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039763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5420" cy="1572895"/>
            <wp:effectExtent l="61595" t="23495" r="64135" b="118110"/>
            <wp:docPr id="22" name="Picture 22" descr="Screenshot 2025-08-23 15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Screenshot 2025-08-23 15195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57289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63E1EC3">
      <w:pPr>
        <w:numPr>
          <w:ilvl w:val="0"/>
          <w:numId w:val="7"/>
        </w:numPr>
        <w:ind w:left="0" w:leftChars="0" w:firstLine="0" w:firstLineChars="0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Bank Payment :-</w:t>
      </w:r>
    </w:p>
    <w:p w14:paraId="283803C4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Account &lt;&lt; Transections &lt;&lt; Bank Payment &lt;&lt; Add New &lt;&lt; Receive/Pay</w:t>
      </w:r>
    </w:p>
    <w:p w14:paraId="174F292C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68595" cy="1630045"/>
            <wp:effectExtent l="61595" t="23495" r="80010" b="118110"/>
            <wp:docPr id="23" name="Picture 23" descr="Screenshot 2025-08-23 152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Screenshot 2025-08-23 1527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3004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2D15BF4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67325" cy="1666875"/>
            <wp:effectExtent l="61595" t="23495" r="62230" b="100330"/>
            <wp:docPr id="24" name="Picture 24" descr="Screenshot 2025-08-23 152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Screenshot 2025-08-23 15273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6687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DF9AD9">
      <w:pPr>
        <w:numPr>
          <w:ilvl w:val="0"/>
          <w:numId w:val="7"/>
        </w:numPr>
        <w:ind w:left="0" w:leftChars="0" w:firstLine="0" w:firstLine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 xml:space="preserve"> </w:t>
      </w:r>
      <w:r>
        <w:rPr>
          <w:rFonts w:hint="default"/>
          <w:b/>
          <w:bCs/>
          <w:color w:val="auto"/>
          <w:sz w:val="28"/>
          <w:szCs w:val="28"/>
          <w:u w:val="none"/>
          <w:lang w:val="en-US"/>
        </w:rPr>
        <w:t>Account Freeze :-</w:t>
      </w:r>
    </w:p>
    <w:p w14:paraId="7DFE381B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Account &gt;&gt; Account &gt;&gt; Yearly Account Freeze &gt;&gt; Click on Apply Date &gt;&gt; Send SMS</w:t>
      </w:r>
    </w:p>
    <w:p w14:paraId="6E8A41D4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72405" cy="1684020"/>
            <wp:effectExtent l="61595" t="23495" r="76200" b="102235"/>
            <wp:docPr id="25" name="Picture 25" descr="Screenshot 2025-08-23 153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Screenshot 2025-08-23 1534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8402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AE0161A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73675" cy="1626870"/>
            <wp:effectExtent l="61595" t="23495" r="74930" b="102235"/>
            <wp:docPr id="26" name="Picture 26" descr="Screenshot 2025-08-23 153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Screenshot 2025-08-23 1534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62687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18B9C60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</w:p>
    <w:p w14:paraId="164616F6">
      <w:pPr>
        <w:numPr>
          <w:ilvl w:val="0"/>
          <w:numId w:val="7"/>
        </w:numPr>
        <w:ind w:left="0" w:leftChars="0" w:firstLine="0" w:firstLineChars="0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Saving Scheme :-</w:t>
      </w:r>
    </w:p>
    <w:p w14:paraId="4A909642">
      <w:pPr>
        <w:numPr>
          <w:ilvl w:val="0"/>
          <w:numId w:val="0"/>
        </w:numPr>
        <w:ind w:leftChars="0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Sales CRM &gt;&gt; Saving Scheme &gt;&gt; click on split installment hyperlink &gt;&gt; Generate Scheme &gt;&gt; Installment History &gt;&gt; Send SMS</w:t>
      </w:r>
    </w:p>
    <w:p w14:paraId="0BEFABC6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8595" cy="1962785"/>
            <wp:effectExtent l="61595" t="23495" r="80010" b="109220"/>
            <wp:docPr id="27" name="Picture 27" descr="Screenshot 2025-08-23 154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Screenshot 2025-08-23 15425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6278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B067609">
      <w:pPr>
        <w:numPr>
          <w:ilvl w:val="0"/>
          <w:numId w:val="7"/>
        </w:numPr>
        <w:ind w:left="0" w:leftChars="0" w:firstLine="0" w:firstLineChars="0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Message box :-</w:t>
      </w:r>
    </w:p>
    <w:p w14:paraId="656F754F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 w:ascii="Calibri" w:hAnsi="Calibri"/>
          <w:b/>
          <w:bCs/>
          <w:color w:val="FF0000"/>
          <w:sz w:val="28"/>
          <w:szCs w:val="28"/>
          <w:lang w:val="en-US"/>
        </w:rPr>
        <w:t>Message box &gt;&gt; inbox &gt;&gt; Compose</w:t>
      </w:r>
    </w:p>
    <w:p w14:paraId="3D55F543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6690" cy="2073275"/>
            <wp:effectExtent l="61595" t="23495" r="62865" b="113030"/>
            <wp:docPr id="16" name="Picture 16" descr="Screenshot 2025-08-26 10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Screenshot 2025-08-26 1012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327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30F8EF2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2880" cy="2156460"/>
            <wp:effectExtent l="61595" t="23495" r="66675" b="106045"/>
            <wp:docPr id="28" name="Picture 28" descr="Screenshot 2025-08-27 132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Screenshot 2025-08-27 13281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156460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93F1FD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163D9F93">
      <w:pPr>
        <w:keepNext w:val="0"/>
        <w:keepLines w:val="0"/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ind w:left="0" w:leftChars="0" w:firstLine="0" w:firstLineChars="0"/>
        <w:textAlignment w:val="auto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Product Estimate :-</w:t>
      </w:r>
    </w:p>
    <w:p w14:paraId="0DB7A9C3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books keeping &gt;&gt; sales book &gt;&gt; product estimate-- Send SMS from grid and Send SMS button on top</w:t>
      </w:r>
    </w:p>
    <w:p w14:paraId="3BB8A87A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40" w:lineRule="auto"/>
        <w:textAlignment w:val="auto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drawing>
          <wp:inline distT="0" distB="0" distL="114300" distR="114300">
            <wp:extent cx="5267325" cy="1600835"/>
            <wp:effectExtent l="61595" t="23495" r="62230" b="109220"/>
            <wp:docPr id="30" name="Picture 30" descr="Screenshot 2025-08-27 140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Screenshot 2025-08-27 1409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600835"/>
                    </a:xfrm>
                    <a:prstGeom prst="rect">
                      <a:avLst/>
                    </a:prstGeom>
                    <a:ln w="19050">
                      <a:solidFill>
                        <a:srgbClr val="0000FF"/>
                      </a:solidFill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4BF951">
      <w:pPr>
        <w:numPr>
          <w:ilvl w:val="0"/>
          <w:numId w:val="0"/>
        </w:numPr>
        <w:ind w:left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092E6DD8">
      <w:pPr>
        <w:numPr>
          <w:ilvl w:val="0"/>
          <w:numId w:val="0"/>
        </w:numP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</w:p>
    <w:p w14:paraId="26FCB6AA">
      <w:pPr>
        <w:numPr>
          <w:ilvl w:val="0"/>
          <w:numId w:val="8"/>
        </w:numPr>
        <w:ind w:left="420" w:leftChars="0" w:hanging="420" w:firstLineChars="0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single"/>
          <w:lang w:val="en-US"/>
          <w14:textFill>
            <w14:solidFill>
              <w14:schemeClr w14:val="tx1"/>
            </w14:solidFill>
          </w14:textFill>
        </w:rPr>
        <w:t>For Send WhatsApp Checkbox</w:t>
      </w: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 :-</w:t>
      </w:r>
    </w:p>
    <w:p w14:paraId="3C3D352A">
      <w:pPr>
        <w:numPr>
          <w:ilvl w:val="0"/>
          <w:numId w:val="9"/>
        </w:numPr>
        <w:ind w:left="420" w:leftChars="0" w:hanging="420" w:firstLine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Customers with flag </w:t>
      </w:r>
      <w:r>
        <w:rPr>
          <w:rFonts w:hint="default"/>
          <w:b/>
          <w:bCs/>
          <w:color w:val="000000" w:themeColor="text1"/>
          <w:sz w:val="28"/>
          <w:szCs w:val="28"/>
          <w:u w:val="single"/>
          <w:lang w:val="en-US"/>
          <w14:textFill>
            <w14:solidFill>
              <w14:schemeClr w14:val="tx1"/>
            </w14:solidFill>
          </w14:textFill>
        </w:rPr>
        <w:t>isSendWhatsAppMessage</w:t>
      </w: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=1</w:t>
      </w: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 value then they only have get Send WhatApp checkbox ON (with tick) default.</w:t>
      </w:r>
    </w:p>
    <w:p w14:paraId="2FC82CEE">
      <w:pPr>
        <w:numPr>
          <w:ilvl w:val="0"/>
          <w:numId w:val="9"/>
        </w:numPr>
        <w:ind w:left="420" w:leftChars="0" w:hanging="420" w:firstLineChars="0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If the flag </w:t>
      </w:r>
      <w:r>
        <w:rPr>
          <w:rFonts w:hint="default"/>
          <w:b/>
          <w:bCs/>
          <w:color w:val="000000" w:themeColor="text1"/>
          <w:sz w:val="28"/>
          <w:szCs w:val="28"/>
          <w:u w:val="single"/>
          <w:lang w:val="en-US"/>
          <w14:textFill>
            <w14:solidFill>
              <w14:schemeClr w14:val="tx1"/>
            </w14:solidFill>
          </w14:textFill>
        </w:rPr>
        <w:t>isSendWhatsAppMessage</w:t>
      </w: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=0 </w:t>
      </w:r>
      <w:r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>value then all check boxes should be OFF (without tick).</w:t>
      </w:r>
    </w:p>
    <w:p w14:paraId="192B6D10">
      <w:pPr>
        <w:numPr>
          <w:ilvl w:val="0"/>
          <w:numId w:val="0"/>
        </w:numP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5265420" cy="1863090"/>
            <wp:effectExtent l="0" t="0" r="11430" b="3810"/>
            <wp:docPr id="2" name="Picture 2" descr="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Picture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86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2BA4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textAlignment w:val="auto"/>
        <w:rPr>
          <w:rFonts w:hint="default"/>
          <w:b/>
          <w:bCs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 xml:space="preserve">Flag : </w:t>
      </w:r>
      <w:r>
        <w:rPr>
          <w:rFonts w:hint="default"/>
          <w:b/>
          <w:bCs/>
          <w:color w:val="00B050"/>
          <w:sz w:val="28"/>
          <w:szCs w:val="28"/>
          <w:lang w:val="en-US"/>
        </w:rPr>
        <w:t>isSendWhatsAppMessage=1</w:t>
      </w:r>
      <w:r>
        <w:rPr>
          <w:rFonts w:hint="default"/>
          <w:b/>
          <w:bCs/>
          <w:sz w:val="28"/>
          <w:szCs w:val="28"/>
          <w:lang w:val="en-US"/>
        </w:rPr>
        <w:t xml:space="preserve"> </w:t>
      </w:r>
      <w:r>
        <w:rPr>
          <w:rFonts w:hint="default"/>
          <w:sz w:val="28"/>
          <w:szCs w:val="28"/>
          <w:lang w:val="en-US"/>
        </w:rPr>
        <w:t xml:space="preserve"> ; </w:t>
      </w:r>
      <w:r>
        <w:rPr>
          <w:rFonts w:hint="default"/>
          <w:b/>
          <w:bCs/>
          <w:sz w:val="28"/>
          <w:szCs w:val="28"/>
          <w:lang w:val="en-US"/>
        </w:rPr>
        <w:t>New service will activate</w:t>
      </w:r>
    </w:p>
    <w:p w14:paraId="53D7859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textAlignment w:val="auto"/>
        <w:rPr>
          <w:rFonts w:hint="default"/>
          <w:b/>
          <w:bCs/>
          <w:sz w:val="28"/>
          <w:szCs w:val="28"/>
          <w:lang w:val="en-US"/>
        </w:rPr>
      </w:pPr>
    </w:p>
    <w:p w14:paraId="3232D985">
      <w:pPr>
        <w:numPr>
          <w:ilvl w:val="0"/>
          <w:numId w:val="9"/>
        </w:numPr>
        <w:ind w:left="420" w:leftChars="0" w:hanging="420" w:firstLineChars="0"/>
        <w:rPr>
          <w:rFonts w:hint="default"/>
          <w:sz w:val="28"/>
          <w:szCs w:val="28"/>
          <w:lang w:val="en-US"/>
        </w:rPr>
      </w:pPr>
      <w:r>
        <w:rPr>
          <w:rFonts w:hint="default"/>
          <w:b/>
          <w:bCs/>
          <w:sz w:val="28"/>
          <w:szCs w:val="28"/>
          <w:lang w:val="en-US"/>
        </w:rPr>
        <w:t>Check box facility available on events are as follows</w:t>
      </w:r>
      <w:r>
        <w:rPr>
          <w:rFonts w:hint="default"/>
          <w:sz w:val="28"/>
          <w:szCs w:val="28"/>
          <w:lang w:val="en-US"/>
        </w:rPr>
        <w:t>,</w:t>
      </w:r>
    </w:p>
    <w:p w14:paraId="2471D879"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textAlignment w:val="auto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Customer Controls :- 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 xml:space="preserve">E-Commerce Back office &gt;&gt; AD HOC &gt;&gt; 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 xml:space="preserve">         Customer Controls</w:t>
      </w:r>
    </w:p>
    <w:p w14:paraId="33BE8DFB"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textAlignment w:val="auto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Shipment :- 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Books Keeping &gt;&gt; Sales Book &gt;&gt; Shipment</w:t>
      </w: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 </w:t>
      </w:r>
    </w:p>
    <w:p w14:paraId="092ECD6B"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textAlignment w:val="auto"/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Cash Payment :- 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 xml:space="preserve">Account &lt;&lt; Transections &lt;&lt; Cash Payment &lt;&lt; Add 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New &lt;&lt; Receive/Pay</w:t>
      </w:r>
    </w:p>
    <w:p w14:paraId="1E53C6F7"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textAlignment w:val="auto"/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  <w:r>
        <w:rPr>
          <w:rFonts w:hint="default"/>
          <w:b/>
          <w:bCs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  <w:t xml:space="preserve">Bank Payment :- 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 xml:space="preserve">Account &lt;&lt; Transections &lt;&lt; Bank Payment &lt;&lt; Add 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New &lt;&lt; Receive/Pay</w:t>
      </w:r>
    </w:p>
    <w:p w14:paraId="178A7582"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textAlignment w:val="auto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auto"/>
          <w:sz w:val="28"/>
          <w:szCs w:val="28"/>
          <w:u w:val="none"/>
          <w:lang w:val="en-US"/>
        </w:rPr>
        <w:t xml:space="preserve">Account Freeze :- 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 xml:space="preserve">Account &gt;&gt; Account &gt;&gt; Yearly Account Freeze &gt;&gt; </w:t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ab/>
      </w:r>
      <w:r>
        <w:rPr>
          <w:rFonts w:hint="default"/>
          <w:b/>
          <w:bCs/>
          <w:color w:val="FF0000"/>
          <w:sz w:val="28"/>
          <w:szCs w:val="28"/>
          <w:u w:val="none"/>
          <w:lang w:val="en-US"/>
        </w:rPr>
        <w:t>Click on Apply Date &gt;&gt; Send SMS</w:t>
      </w:r>
    </w:p>
    <w:p w14:paraId="46541007">
      <w:pPr>
        <w:keepNext w:val="0"/>
        <w:keepLines w:val="0"/>
        <w:pageBreakBefore w:val="0"/>
        <w:widowControl/>
        <w:numPr>
          <w:ilvl w:val="0"/>
          <w:numId w:val="1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260" w:lineRule="auto"/>
        <w:textAlignment w:val="auto"/>
        <w:rPr>
          <w:rFonts w:hint="default"/>
          <w:b w:val="0"/>
          <w:bCs w:val="0"/>
          <w:color w:val="000000" w:themeColor="text1"/>
          <w:sz w:val="28"/>
          <w:szCs w:val="28"/>
          <w:u w:val="none"/>
          <w:lang w:val="en-US"/>
          <w14:textFill>
            <w14:solidFill>
              <w14:schemeClr w14:val="tx1"/>
            </w14:solidFill>
          </w14:textFill>
        </w:rPr>
      </w:pPr>
      <w:r>
        <w:rPr>
          <w:rFonts w:hint="default"/>
          <w:b/>
          <w:bCs/>
          <w:color w:val="auto"/>
          <w:sz w:val="28"/>
          <w:szCs w:val="28"/>
          <w:u w:val="none"/>
          <w:lang w:val="en-US"/>
        </w:rPr>
        <w:t xml:space="preserve">Message Box :- </w:t>
      </w:r>
      <w:r>
        <w:rPr>
          <w:rFonts w:hint="default" w:ascii="Calibri" w:hAnsi="Calibri"/>
          <w:b/>
          <w:bCs/>
          <w:color w:val="FF0000"/>
          <w:sz w:val="28"/>
          <w:szCs w:val="28"/>
          <w:lang w:val="en-US"/>
        </w:rPr>
        <w:t>Message box &gt;&gt; inbox &gt;&gt; Compose</w:t>
      </w:r>
    </w:p>
    <w:p w14:paraId="6EA09747"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</w:p>
    <w:p w14:paraId="744CFD15"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</w:p>
    <w:p w14:paraId="1ECCACB5"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</w:p>
    <w:p w14:paraId="58ABA9F9"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</w:p>
    <w:p w14:paraId="6B1E1BD5">
      <w:pPr>
        <w:numPr>
          <w:ilvl w:val="0"/>
          <w:numId w:val="0"/>
        </w:numPr>
        <w:rPr>
          <w:rFonts w:hint="default"/>
          <w:b/>
          <w:bCs/>
          <w:color w:val="auto"/>
          <w:sz w:val="28"/>
          <w:szCs w:val="28"/>
          <w:u w:val="none"/>
          <w:lang w:val="en-US"/>
        </w:rPr>
      </w:pPr>
    </w:p>
    <w:p w14:paraId="034062B2">
      <w:pPr>
        <w:pStyle w:val="8"/>
        <w:rPr>
          <w:rFonts w:hint="default" w:ascii="Calibri" w:hAnsi="Calibri" w:cs="Calibri"/>
          <w:b/>
          <w:bCs/>
          <w:sz w:val="28"/>
          <w:szCs w:val="28"/>
        </w:rPr>
      </w:pPr>
      <w:r>
        <w:rPr>
          <w:rFonts w:hint="default" w:ascii="Calibri" w:hAnsi="Calibri" w:cs="Calibri"/>
          <w:b/>
          <w:bCs/>
          <w:sz w:val="28"/>
          <w:szCs w:val="28"/>
        </w:rPr>
        <w:t>Software Documentation Checklist for Developer</w:t>
      </w:r>
    </w:p>
    <w:p w14:paraId="0C319577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1. Project Overview</w:t>
      </w:r>
    </w:p>
    <w:p w14:paraId="025EF146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Purpose of the software</w:t>
      </w:r>
      <w:r>
        <w:rPr>
          <w:rFonts w:hint="default" w:ascii="Calibri" w:hAnsi="Calibri" w:cs="Calibri"/>
          <w:sz w:val="24"/>
          <w:szCs w:val="24"/>
          <w:lang w:val="en-US"/>
        </w:rPr>
        <w:tab/>
      </w:r>
    </w:p>
    <w:p w14:paraId="31207845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Target users/audience</w:t>
      </w:r>
      <w:r>
        <w:rPr>
          <w:rFonts w:hint="default" w:ascii="Calibri" w:hAnsi="Calibri" w:cs="Calibri"/>
          <w:sz w:val="24"/>
          <w:szCs w:val="24"/>
          <w:lang w:val="en-US"/>
        </w:rPr>
        <w:tab/>
      </w:r>
      <w:r>
        <w:rPr>
          <w:rFonts w:hint="default" w:ascii="Calibri" w:hAnsi="Calibri" w:cs="Calibri"/>
          <w:sz w:val="24"/>
          <w:szCs w:val="24"/>
          <w:lang w:val="en-US"/>
        </w:rPr>
        <w:tab/>
      </w:r>
    </w:p>
    <w:p w14:paraId="3006C3C7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Key problems being solved</w:t>
      </w:r>
    </w:p>
    <w:p w14:paraId="7B96EE66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Brief description of functionalities</w:t>
      </w:r>
    </w:p>
    <w:p w14:paraId="2006BBD3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2. Functional Requirements</w:t>
      </w:r>
    </w:p>
    <w:p w14:paraId="170A27C1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Feature-wise breakdown</w:t>
      </w:r>
    </w:p>
    <w:p w14:paraId="03B89D92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User actions and system responses</w:t>
      </w:r>
    </w:p>
    <w:p w14:paraId="6412C907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Roles &amp; permissions (Admin, User, etc.)</w:t>
      </w:r>
    </w:p>
    <w:p w14:paraId="03073E28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Workflows / User journeys</w:t>
      </w:r>
    </w:p>
    <w:p w14:paraId="36D8B149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Business logic rules</w:t>
      </w:r>
    </w:p>
    <w:p w14:paraId="4187D43E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3. Non-Functional Requirements</w:t>
      </w:r>
    </w:p>
    <w:p w14:paraId="29BA419E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Performance expectations (speed, load time)</w:t>
      </w:r>
    </w:p>
    <w:p w14:paraId="6AAB672F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Scalability needs</w:t>
      </w:r>
    </w:p>
    <w:p w14:paraId="0412D819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Security requirements (encryption, login, etc.)</w:t>
      </w:r>
    </w:p>
    <w:p w14:paraId="2A34EB7B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Compliance (e.g., GDPR, ISO)</w:t>
      </w:r>
    </w:p>
    <w:p w14:paraId="4EC0A0A3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Availability / Uptime expectations</w:t>
      </w:r>
    </w:p>
    <w:p w14:paraId="500BBD20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4. UI/UX Guidelines</w:t>
      </w:r>
    </w:p>
    <w:p w14:paraId="22A379FC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Screen-wise wireframes/prototypes</w:t>
      </w:r>
    </w:p>
    <w:p w14:paraId="36450CC0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Mobile responsiveness</w:t>
      </w:r>
    </w:p>
    <w:p w14:paraId="18A46422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Branding guidelines (colors, fonts, logos)</w:t>
      </w:r>
    </w:p>
    <w:p w14:paraId="4D73A96A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Navigation flow</w:t>
      </w:r>
    </w:p>
    <w:p w14:paraId="0629ECDF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5. Integrations</w:t>
      </w:r>
    </w:p>
    <w:p w14:paraId="0E53D275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Third-party APIs to be used (payment, SMS, etc.)</w:t>
      </w:r>
    </w:p>
    <w:p w14:paraId="3851C236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ERP/CRM integration details (if any)</w:t>
      </w:r>
    </w:p>
    <w:p w14:paraId="6007EC53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File formats or data exchange standards (e.g., JSON, XML, CSV)</w:t>
      </w:r>
    </w:p>
    <w:p w14:paraId="1A3FABE3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6. Technical Specifications</w:t>
      </w:r>
    </w:p>
    <w:p w14:paraId="733C01EA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Preferred tech stack (frontend, backend, DB)</w:t>
      </w:r>
    </w:p>
    <w:p w14:paraId="33423421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Hosting/deployment expectations (cloud, on-premise)</w:t>
      </w:r>
    </w:p>
    <w:p w14:paraId="023A275B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Browser/device compatibility</w:t>
      </w:r>
    </w:p>
    <w:p w14:paraId="32EAB43F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Database structure or sample data schema</w:t>
      </w:r>
    </w:p>
    <w:p w14:paraId="3C1CA254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7. Reports &amp; Outputs</w:t>
      </w:r>
    </w:p>
    <w:p w14:paraId="26BD2ADB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Required reports (PDF, Excel, etc.)</w:t>
      </w:r>
    </w:p>
    <w:p w14:paraId="202D7A3C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Filters/sorting options in reports</w:t>
      </w:r>
    </w:p>
    <w:p w14:paraId="1F2141F3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Export options</w:t>
      </w:r>
    </w:p>
    <w:p w14:paraId="4C1B8235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8. User Roles &amp; Permissions</w:t>
      </w:r>
    </w:p>
    <w:p w14:paraId="0F12267C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Defined roles (e.g., Admin, Staff, Viewer)</w:t>
      </w:r>
    </w:p>
    <w:p w14:paraId="4DBE98FB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Access rights per module/page/feature</w:t>
      </w:r>
    </w:p>
    <w:p w14:paraId="17900C14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9. Master Data</w:t>
      </w:r>
    </w:p>
    <w:p w14:paraId="45D9FBC7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What pre-defined data needs to be entered (e.g., product categories, cities, tax slabs)</w:t>
      </w:r>
    </w:p>
    <w:p w14:paraId="3A10D992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Source for master data (manual/import/API?)</w:t>
      </w:r>
    </w:p>
    <w:p w14:paraId="5E8EC595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10. Notifications</w:t>
      </w:r>
    </w:p>
    <w:p w14:paraId="23BE95A5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Email, SMS, push notification rules</w:t>
      </w:r>
    </w:p>
    <w:p w14:paraId="48418FA5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Templates for alerts/reminders/messages</w:t>
      </w:r>
    </w:p>
    <w:p w14:paraId="5A21E712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Events that trigger notifications</w:t>
      </w:r>
    </w:p>
    <w:p w14:paraId="72C7B20F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11. Import / Export Modules</w:t>
      </w:r>
    </w:p>
    <w:p w14:paraId="598DECA8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File formats allowed (CSV, Excel, etc.)</w:t>
      </w:r>
    </w:p>
    <w:p w14:paraId="579484C0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Sample input/output files</w:t>
      </w:r>
    </w:p>
    <w:p w14:paraId="7E46CC2B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Error handling for import</w:t>
      </w:r>
    </w:p>
    <w:p w14:paraId="3E063016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12. Validations &amp; Error Handling</w:t>
      </w:r>
    </w:p>
    <w:p w14:paraId="47075AA9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Field-wise input validation</w:t>
      </w:r>
    </w:p>
    <w:p w14:paraId="1FA160F2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Mandatory vs optional fields</w:t>
      </w:r>
    </w:p>
    <w:p w14:paraId="315DCC89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System messages for common errors</w:t>
      </w:r>
    </w:p>
    <w:p w14:paraId="1CEF6A8C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13. User Acceptance Criteria</w:t>
      </w:r>
    </w:p>
    <w:p w14:paraId="5A091235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Test scenarios</w:t>
      </w:r>
    </w:p>
    <w:p w14:paraId="69E4014F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Acceptance benchmarks</w:t>
      </w:r>
    </w:p>
    <w:p w14:paraId="4B89C2EE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Go-live checklist</w:t>
      </w:r>
    </w:p>
    <w:p w14:paraId="79B59FC7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14. Maintenance &amp; Support</w:t>
      </w:r>
    </w:p>
    <w:p w14:paraId="3C2585DA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Backup policy</w:t>
      </w:r>
    </w:p>
    <w:p w14:paraId="31525804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Logging &amp; audit trails</w:t>
      </w:r>
    </w:p>
    <w:p w14:paraId="4F3480A4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Support contact and escalation flow</w:t>
      </w:r>
    </w:p>
    <w:p w14:paraId="5A77BF83">
      <w:pPr>
        <w:pStyle w:val="2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15. Timeline &amp; Milestones</w:t>
      </w:r>
    </w:p>
    <w:p w14:paraId="3BE9F9D4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Modules phase-wise delivery</w:t>
      </w:r>
    </w:p>
    <w:p w14:paraId="3337AFE1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Key milestone dates</w:t>
      </w:r>
    </w:p>
    <w:p w14:paraId="3422F9D3">
      <w:pPr>
        <w:pStyle w:val="5"/>
        <w:rPr>
          <w:rFonts w:hint="default" w:ascii="Calibri" w:hAnsi="Calibri" w:cs="Calibri"/>
          <w:sz w:val="24"/>
          <w:szCs w:val="24"/>
        </w:rPr>
      </w:pPr>
      <w:r>
        <w:rPr>
          <w:rFonts w:hint="default" w:ascii="Calibri" w:hAnsi="Calibri" w:cs="Calibri"/>
          <w:sz w:val="24"/>
          <w:szCs w:val="24"/>
        </w:rPr>
        <w:t>☐ Demo/review schedule</w:t>
      </w:r>
    </w:p>
    <w:p w14:paraId="762A5598"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</w:p>
    <w:p w14:paraId="266928BF">
      <w:pPr>
        <w:numPr>
          <w:ilvl w:val="0"/>
          <w:numId w:val="0"/>
        </w:numPr>
        <w:rPr>
          <w:rFonts w:hint="default"/>
          <w:b/>
          <w:bCs/>
          <w:color w:val="FF0000"/>
          <w:sz w:val="28"/>
          <w:szCs w:val="28"/>
          <w:u w:val="none"/>
          <w:lang w:val="en-US"/>
        </w:rPr>
      </w:pPr>
    </w:p>
    <w:p w14:paraId="4D6DC08A">
      <w:pPr>
        <w:rPr>
          <w:rFonts w:hint="default"/>
          <w:sz w:val="28"/>
          <w:szCs w:val="28"/>
          <w:lang w:val="en-US"/>
        </w:rPr>
      </w:pPr>
    </w:p>
    <w:p w14:paraId="71094158">
      <w:pPr>
        <w:rPr>
          <w:rFonts w:hint="default"/>
          <w:sz w:val="28"/>
          <w:szCs w:val="28"/>
          <w:lang w:val="en-US"/>
        </w:rPr>
      </w:pPr>
    </w:p>
    <w:p w14:paraId="36DF0928">
      <w:pPr>
        <w:keepNext w:val="0"/>
        <w:keepLines w:val="0"/>
        <w:widowControl/>
        <w:suppressLineNumbers w:val="0"/>
        <w:jc w:val="left"/>
        <w:rPr>
          <w:rFonts w:hint="default" w:ascii="Calibri" w:hAnsi="Calibri" w:eastAsia="Calibri" w:cs="Calibri"/>
          <w:i w:val="0"/>
          <w:iCs w:val="0"/>
          <w:caps w:val="0"/>
          <w:color w:val="000000"/>
          <w:spacing w:val="0"/>
          <w:sz w:val="24"/>
          <w:szCs w:val="24"/>
          <w:shd w:val="clear" w:fill="F7F7F7"/>
          <w:lang w:val="en-US"/>
        </w:rPr>
      </w:pPr>
    </w:p>
    <w:p w14:paraId="4198641F">
      <w:pPr>
        <w:keepNext w:val="0"/>
        <w:keepLines w:val="0"/>
        <w:widowControl/>
        <w:suppressLineNumbers w:val="0"/>
        <w:jc w:val="left"/>
        <w:rPr>
          <w:rFonts w:hint="default" w:ascii="Calibri" w:hAnsi="Calibri" w:eastAsia="Calibri" w:cs="Calibri"/>
          <w:i w:val="0"/>
          <w:iCs w:val="0"/>
          <w:caps w:val="0"/>
          <w:color w:val="000000"/>
          <w:spacing w:val="0"/>
          <w:sz w:val="24"/>
          <w:szCs w:val="24"/>
          <w:shd w:val="clear" w:fill="F7F7F7"/>
          <w:lang w:val="en-US"/>
        </w:rPr>
      </w:pPr>
    </w:p>
    <w:p w14:paraId="29D498D6">
      <w:pPr>
        <w:keepNext w:val="0"/>
        <w:keepLines w:val="0"/>
        <w:widowControl/>
        <w:suppressLineNumbers w:val="0"/>
        <w:jc w:val="left"/>
        <w:rPr>
          <w:rFonts w:hint="default" w:ascii="Calibri" w:hAnsi="Calibri" w:eastAsia="Calibri" w:cs="Calibri"/>
          <w:i w:val="0"/>
          <w:iCs w:val="0"/>
          <w:caps w:val="0"/>
          <w:color w:val="000000"/>
          <w:spacing w:val="0"/>
          <w:sz w:val="24"/>
          <w:szCs w:val="24"/>
          <w:shd w:val="clear" w:fill="F7F7F7"/>
          <w:lang w:val="en-US"/>
        </w:rPr>
      </w:pPr>
    </w:p>
    <w:p w14:paraId="2AE93C02">
      <w:pPr>
        <w:pStyle w:val="6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1" w:after="181" w:afterLines="50" w:afterAutospacing="0"/>
        <w:ind w:leftChars="0" w:right="0" w:rightChars="0"/>
        <w:jc w:val="left"/>
        <w:textAlignment w:val="auto"/>
        <w:rPr>
          <w:rFonts w:hint="default" w:ascii="Calibri" w:hAnsi="Calibri" w:eastAsia="SimSun" w:cs="Calibri"/>
          <w:sz w:val="28"/>
          <w:szCs w:val="28"/>
          <w:lang w:val="en-US"/>
        </w:rPr>
      </w:pPr>
    </w:p>
    <w:p w14:paraId="6758B79A">
      <w:pPr>
        <w:rPr>
          <w:rFonts w:hint="default" w:ascii="Calibri" w:hAnsi="Calibri" w:eastAsia="SimSun" w:cs="Calibri"/>
          <w:b/>
          <w:bCs/>
          <w:i w:val="0"/>
          <w:iCs w:val="0"/>
          <w:caps w:val="0"/>
          <w:color w:val="000000"/>
          <w:spacing w:val="0"/>
          <w:sz w:val="28"/>
          <w:szCs w:val="28"/>
          <w:shd w:val="clear" w:fill="FFFFFF"/>
          <w:lang w:val="en-US"/>
        </w:rPr>
      </w:pPr>
    </w:p>
    <w:p w14:paraId="365CF482">
      <w:pPr>
        <w:numPr>
          <w:ilvl w:val="0"/>
          <w:numId w:val="0"/>
        </w:numPr>
        <w:ind w:left="360" w:leftChars="0"/>
        <w:rPr>
          <w:b/>
          <w:bCs/>
          <w:sz w:val="28"/>
          <w:szCs w:val="28"/>
        </w:rPr>
      </w:pPr>
    </w:p>
    <w:p w14:paraId="00EF4A4F">
      <w:pPr>
        <w:rPr>
          <w:rFonts w:hint="default" w:ascii="Calibri" w:hAnsi="Calibri" w:eastAsia="SimSun" w:cs="Calibri"/>
          <w:b w:val="0"/>
          <w:bCs w:val="0"/>
          <w:sz w:val="28"/>
          <w:szCs w:val="28"/>
          <w:lang w:val="en-US"/>
        </w:rPr>
      </w:pPr>
    </w:p>
    <w:p w14:paraId="4E76621B"/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3CE9FE"/>
    <w:multiLevelType w:val="singleLevel"/>
    <w:tmpl w:val="9F3CE9FE"/>
    <w:lvl w:ilvl="0" w:tentative="0">
      <w:start w:val="1"/>
      <w:numFmt w:val="bullet"/>
      <w:pStyle w:val="5"/>
      <w:lvlText w:val=""/>
      <w:lvlJc w:val="left"/>
      <w:pPr>
        <w:tabs>
          <w:tab w:val="left" w:pos="360"/>
        </w:tabs>
        <w:ind w:left="360" w:hanging="360" w:hangingChars="200"/>
      </w:pPr>
      <w:rPr>
        <w:rFonts w:hint="default" w:ascii="Wingdings" w:hAnsi="Wingdings"/>
      </w:rPr>
    </w:lvl>
  </w:abstractNum>
  <w:abstractNum w:abstractNumId="1">
    <w:nsid w:val="AB044C1F"/>
    <w:multiLevelType w:val="singleLevel"/>
    <w:tmpl w:val="AB044C1F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2">
    <w:nsid w:val="CAEA1E3D"/>
    <w:multiLevelType w:val="singleLevel"/>
    <w:tmpl w:val="CAEA1E3D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3">
    <w:nsid w:val="F0DBFACE"/>
    <w:multiLevelType w:val="singleLevel"/>
    <w:tmpl w:val="F0DBFACE"/>
    <w:lvl w:ilvl="0" w:tentative="0">
      <w:start w:val="1"/>
      <w:numFmt w:val="bullet"/>
      <w:lvlText w:val="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1A85866C"/>
    <w:multiLevelType w:val="singleLevel"/>
    <w:tmpl w:val="1A85866C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5">
    <w:nsid w:val="1D48E71E"/>
    <w:multiLevelType w:val="singleLevel"/>
    <w:tmpl w:val="1D48E71E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6">
    <w:nsid w:val="4318EF72"/>
    <w:multiLevelType w:val="singleLevel"/>
    <w:tmpl w:val="4318EF72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7">
    <w:nsid w:val="639F89A2"/>
    <w:multiLevelType w:val="singleLevel"/>
    <w:tmpl w:val="639F89A2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  <w:color w:val="auto"/>
      </w:rPr>
    </w:lvl>
  </w:abstractNum>
  <w:abstractNum w:abstractNumId="8">
    <w:nsid w:val="6AA4C4B0"/>
    <w:multiLevelType w:val="singleLevel"/>
    <w:tmpl w:val="6AA4C4B0"/>
    <w:lvl w:ilvl="0" w:tentative="0">
      <w:start w:val="1"/>
      <w:numFmt w:val="decimal"/>
      <w:suff w:val="space"/>
      <w:lvlText w:val="%1."/>
      <w:lvlJc w:val="left"/>
      <w:rPr>
        <w:rFonts w:hint="default"/>
        <w:b/>
        <w:bCs/>
        <w:color w:val="auto"/>
      </w:rPr>
    </w:lvl>
  </w:abstractNum>
  <w:abstractNum w:abstractNumId="9">
    <w:nsid w:val="78187229"/>
    <w:multiLevelType w:val="multilevel"/>
    <w:tmpl w:val="78187229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  <w:num w:numId="2">
    <w:abstractNumId w:val="9"/>
  </w:num>
  <w:num w:numId="3">
    <w:abstractNumId w:val="3"/>
  </w:num>
  <w:num w:numId="4">
    <w:abstractNumId w:val="4"/>
  </w:num>
  <w:num w:numId="5">
    <w:abstractNumId w:val="6"/>
  </w:num>
  <w:num w:numId="6">
    <w:abstractNumId w:val="1"/>
  </w:num>
  <w:num w:numId="7">
    <w:abstractNumId w:val="8"/>
  </w:num>
  <w:num w:numId="8">
    <w:abstractNumId w:val="2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210"/>
  <w:embedSystem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05D1271"/>
    <w:rsid w:val="00EC00DA"/>
    <w:rsid w:val="07E02171"/>
    <w:rsid w:val="105D1271"/>
    <w:rsid w:val="14143596"/>
    <w:rsid w:val="1DF00A25"/>
    <w:rsid w:val="24CE7073"/>
    <w:rsid w:val="2A604424"/>
    <w:rsid w:val="330E1438"/>
    <w:rsid w:val="346B4B63"/>
    <w:rsid w:val="387809A7"/>
    <w:rsid w:val="3C463CB2"/>
    <w:rsid w:val="42C97EEF"/>
    <w:rsid w:val="43F026AF"/>
    <w:rsid w:val="43F44652"/>
    <w:rsid w:val="4A863D96"/>
    <w:rsid w:val="51C261AD"/>
    <w:rsid w:val="53410E8C"/>
    <w:rsid w:val="551B6ADB"/>
    <w:rsid w:val="5870416D"/>
    <w:rsid w:val="5BB47782"/>
    <w:rsid w:val="62FB02F2"/>
    <w:rsid w:val="64B960B5"/>
    <w:rsid w:val="676D24BC"/>
    <w:rsid w:val="6CCB618B"/>
    <w:rsid w:val="6F6C0CDE"/>
    <w:rsid w:val="729F179E"/>
    <w:rsid w:val="74A712AD"/>
    <w:rsid w:val="768865A9"/>
    <w:rsid w:val="7C63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qFormat="1"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2"/>
      <w:lang w:val="en-IN" w:eastAsia="en-US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2E75B6" w:themeColor="accent1" w:themeShade="BF"/>
      <w:sz w:val="28"/>
      <w:szCs w:val="28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List Bullet"/>
    <w:basedOn w:val="1"/>
    <w:qFormat/>
    <w:uiPriority w:val="0"/>
    <w:pPr>
      <w:numPr>
        <w:ilvl w:val="0"/>
        <w:numId w:val="1"/>
      </w:numPr>
    </w:pPr>
  </w:style>
  <w:style w:type="paragraph" w:styleId="6">
    <w:name w:val="Normal (Web)"/>
    <w:qFormat/>
    <w:uiPriority w:val="0"/>
    <w:pPr>
      <w:spacing w:before="0" w:beforeAutospacing="1" w:after="0" w:afterAutospacing="1"/>
      <w:ind w:left="0" w:right="0"/>
      <w:jc w:val="left"/>
    </w:pPr>
    <w:rPr>
      <w:rFonts w:ascii="Times New Roman" w:hAnsi="Times New Roman" w:eastAsia="SimSun" w:cs="Times New Roman"/>
      <w:kern w:val="0"/>
      <w:sz w:val="24"/>
      <w:szCs w:val="24"/>
      <w:lang w:val="en-US" w:eastAsia="zh-CN" w:bidi="ar"/>
    </w:rPr>
  </w:style>
  <w:style w:type="character" w:styleId="7">
    <w:name w:val="Strong"/>
    <w:basedOn w:val="3"/>
    <w:qFormat/>
    <w:uiPriority w:val="0"/>
    <w:rPr>
      <w:b/>
      <w:bCs/>
    </w:rPr>
  </w:style>
  <w:style w:type="paragraph" w:styleId="8">
    <w:name w:val="Title"/>
    <w:basedOn w:val="1"/>
    <w:next w:val="1"/>
    <w:qFormat/>
    <w:uiPriority w:val="10"/>
    <w:pPr>
      <w:pBdr>
        <w:bottom w:val="single" w:color="5B9BD5" w:themeColor="accent1" w:sz="8" w:space="4"/>
      </w:pBdr>
      <w:spacing w:after="300" w:line="240" w:lineRule="auto"/>
      <w:contextualSpacing/>
    </w:pPr>
    <w:rPr>
      <w:rFonts w:asciiTheme="majorHAnsi" w:hAnsiTheme="majorHAnsi" w:eastAsiaTheme="majorEastAsia" w:cstheme="majorBidi"/>
      <w:color w:val="333F50" w:themeColor="text2" w:themeShade="BF"/>
      <w:spacing w:val="5"/>
      <w:kern w:val="28"/>
      <w:sz w:val="52"/>
      <w:szCs w:val="5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Office_12.2.0.17545_F1E327BC-269C-435d-A152-05C5408002CA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2025-08-23T04:22:00Z</dcterms:created>
  <dc:creator>User</dc:creator>
  <cp:lastModifiedBy>trupti gandhi</cp:lastModifiedBy>
  <dcterms:modified xsi:type="dcterms:W3CDTF">2025-11-17T09:24:17Z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1033-12.2.0.17545</vt:lpwstr>
  </property>
  <property fmtid="{D5CDD505-2E9C-101B-9397-08002B2CF9AE}" pid="3" name="ICV">
    <vt:lpwstr>E810137EC1194BDBB4C8391B276DCC6C_13</vt:lpwstr>
  </property>
</Properties>
</file>